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5413" w14:textId="77777777" w:rsidR="002750E7" w:rsidRDefault="002750E7">
      <w:bookmarkStart w:id="0" w:name="_GoBack"/>
      <w:bookmarkEnd w:id="0"/>
    </w:p>
    <w:tbl>
      <w:tblPr>
        <w:tblStyle w:val="Grilledutableau"/>
        <w:tblW w:w="10620" w:type="dxa"/>
        <w:tblInd w:w="-635" w:type="dxa"/>
        <w:tblLook w:val="04A0" w:firstRow="1" w:lastRow="0" w:firstColumn="1" w:lastColumn="0" w:noHBand="0" w:noVBand="1"/>
      </w:tblPr>
      <w:tblGrid>
        <w:gridCol w:w="4792"/>
        <w:gridCol w:w="428"/>
        <w:gridCol w:w="5400"/>
      </w:tblGrid>
      <w:tr w:rsidR="001B661B" w:rsidRPr="00B33C7E" w14:paraId="2301ECFC" w14:textId="77777777" w:rsidTr="00A74210">
        <w:trPr>
          <w:trHeight w:val="6920"/>
        </w:trPr>
        <w:tc>
          <w:tcPr>
            <w:tcW w:w="4792" w:type="dxa"/>
          </w:tcPr>
          <w:p w14:paraId="3B6BCFB9" w14:textId="541B5D06" w:rsidR="00E57839" w:rsidRPr="00C832A4" w:rsidRDefault="00E57839" w:rsidP="00722BFB">
            <w:pPr>
              <w:rPr>
                <w:sz w:val="28"/>
                <w:szCs w:val="28"/>
              </w:rPr>
            </w:pPr>
            <w:r w:rsidRPr="00C832A4">
              <w:rPr>
                <w:sz w:val="28"/>
                <w:szCs w:val="28"/>
              </w:rPr>
              <w:t xml:space="preserve">My dear graduates, </w:t>
            </w:r>
            <w:r w:rsidR="00B25AF3" w:rsidRPr="00C832A4">
              <w:rPr>
                <w:sz w:val="28"/>
                <w:szCs w:val="28"/>
              </w:rPr>
              <w:t xml:space="preserve">university </w:t>
            </w:r>
            <w:r w:rsidR="000267A4" w:rsidRPr="00C832A4">
              <w:rPr>
                <w:sz w:val="28"/>
                <w:szCs w:val="28"/>
              </w:rPr>
              <w:t xml:space="preserve">faculty and staff, </w:t>
            </w:r>
            <w:r w:rsidRPr="00C832A4">
              <w:rPr>
                <w:sz w:val="28"/>
                <w:szCs w:val="28"/>
              </w:rPr>
              <w:t>family members and friends</w:t>
            </w:r>
            <w:r w:rsidR="00E67756">
              <w:rPr>
                <w:sz w:val="28"/>
                <w:szCs w:val="28"/>
              </w:rPr>
              <w:t>…</w:t>
            </w:r>
            <w:r w:rsidRPr="00C832A4">
              <w:rPr>
                <w:sz w:val="28"/>
                <w:szCs w:val="28"/>
              </w:rPr>
              <w:t xml:space="preserve"> </w:t>
            </w:r>
          </w:p>
          <w:p w14:paraId="2FF9A1D1" w14:textId="77777777" w:rsidR="00E57839" w:rsidRPr="00C832A4" w:rsidRDefault="00E57839" w:rsidP="00722BFB">
            <w:pPr>
              <w:rPr>
                <w:sz w:val="28"/>
                <w:szCs w:val="28"/>
              </w:rPr>
            </w:pPr>
          </w:p>
          <w:p w14:paraId="10400909" w14:textId="007B229E" w:rsidR="00E57839" w:rsidRPr="00C832A4" w:rsidRDefault="00E57839" w:rsidP="00722BFB">
            <w:pPr>
              <w:rPr>
                <w:sz w:val="28"/>
                <w:szCs w:val="28"/>
              </w:rPr>
            </w:pPr>
            <w:r w:rsidRPr="00C832A4">
              <w:rPr>
                <w:sz w:val="28"/>
                <w:szCs w:val="28"/>
              </w:rPr>
              <w:t xml:space="preserve">During the past quarter </w:t>
            </w:r>
            <w:r w:rsidR="00EE79ED" w:rsidRPr="00C832A4">
              <w:rPr>
                <w:sz w:val="28"/>
                <w:szCs w:val="28"/>
              </w:rPr>
              <w:t>century,</w:t>
            </w:r>
            <w:r w:rsidRPr="00C832A4">
              <w:rPr>
                <w:sz w:val="28"/>
                <w:szCs w:val="28"/>
              </w:rPr>
              <w:t xml:space="preserve"> I have had the privilege of working with and the challenge of communicating with young university students both in the classroom and in their roles as interns in my business. I am grateful for both sides of this experience which forces me to be a learner as well as a teacher.</w:t>
            </w:r>
          </w:p>
          <w:p w14:paraId="44C70042" w14:textId="77777777" w:rsidR="00E57839" w:rsidRPr="00C832A4" w:rsidRDefault="00E57839" w:rsidP="00722BFB">
            <w:pPr>
              <w:rPr>
                <w:sz w:val="28"/>
                <w:szCs w:val="28"/>
              </w:rPr>
            </w:pPr>
          </w:p>
          <w:p w14:paraId="18B27BE7" w14:textId="7011F02E" w:rsidR="00FA1ABB" w:rsidRPr="00C832A4" w:rsidRDefault="00E57839" w:rsidP="00722BFB">
            <w:pPr>
              <w:rPr>
                <w:sz w:val="28"/>
                <w:szCs w:val="28"/>
              </w:rPr>
            </w:pPr>
            <w:r w:rsidRPr="00C832A4">
              <w:rPr>
                <w:sz w:val="28"/>
                <w:szCs w:val="28"/>
              </w:rPr>
              <w:t>Some communication challenges are both fun and funny. The English I grew up with carries its history with it. For, example, as a child my family had an ice box, a piece of wooden kitchen furniture into one side of which one put a massive block of ice twice a week, while the other side was for keeping food cold. I continually call the refrigerator an “ice box” so when my interns are looking for something at lunch time and I tell them it is in the ice box</w:t>
            </w:r>
            <w:r w:rsidR="008C47A4" w:rsidRPr="00C832A4">
              <w:rPr>
                <w:sz w:val="28"/>
                <w:szCs w:val="28"/>
              </w:rPr>
              <w:t>, they look not in the refrigerator but in the freezer!</w:t>
            </w:r>
            <w:r w:rsidR="00FA1ABB" w:rsidRPr="00C832A4">
              <w:rPr>
                <w:sz w:val="28"/>
                <w:szCs w:val="28"/>
              </w:rPr>
              <w:t xml:space="preserve"> Likewise, I am challenged to understand their neologisms and </w:t>
            </w:r>
            <w:r w:rsidR="00FA1ABB" w:rsidRPr="00C832A4">
              <w:rPr>
                <w:color w:val="000000" w:themeColor="text1"/>
                <w:sz w:val="28"/>
                <w:szCs w:val="28"/>
              </w:rPr>
              <w:t xml:space="preserve">memes. </w:t>
            </w:r>
            <w:r w:rsidR="00BD1047" w:rsidRPr="00C832A4">
              <w:rPr>
                <w:sz w:val="28"/>
                <w:szCs w:val="28"/>
              </w:rPr>
              <w:t xml:space="preserve">The speed and intensity </w:t>
            </w:r>
            <w:r w:rsidR="00FA1ABB" w:rsidRPr="00C832A4">
              <w:rPr>
                <w:sz w:val="28"/>
                <w:szCs w:val="28"/>
              </w:rPr>
              <w:t xml:space="preserve">and mutations </w:t>
            </w:r>
            <w:r w:rsidR="00BD1047" w:rsidRPr="00C832A4">
              <w:rPr>
                <w:sz w:val="28"/>
                <w:szCs w:val="28"/>
              </w:rPr>
              <w:t xml:space="preserve">of communication is and will continue to be a challenge during your lifetime and what remains of mine. </w:t>
            </w:r>
          </w:p>
          <w:p w14:paraId="72C4CC03" w14:textId="77777777" w:rsidR="00FA1ABB" w:rsidRPr="00E67756" w:rsidRDefault="00FA1ABB" w:rsidP="00722BFB">
            <w:pPr>
              <w:rPr>
                <w:sz w:val="36"/>
                <w:szCs w:val="28"/>
              </w:rPr>
            </w:pPr>
          </w:p>
          <w:p w14:paraId="753715EB" w14:textId="3460607E" w:rsidR="00BD1047" w:rsidRPr="00C832A4" w:rsidRDefault="00BD1047" w:rsidP="00722BFB">
            <w:pPr>
              <w:rPr>
                <w:sz w:val="28"/>
                <w:szCs w:val="28"/>
              </w:rPr>
            </w:pPr>
            <w:r w:rsidRPr="00C832A4">
              <w:rPr>
                <w:sz w:val="28"/>
                <w:szCs w:val="28"/>
              </w:rPr>
              <w:t>As a student</w:t>
            </w:r>
            <w:r w:rsidR="00FA1ABB" w:rsidRPr="00C832A4">
              <w:rPr>
                <w:sz w:val="28"/>
                <w:szCs w:val="28"/>
              </w:rPr>
              <w:t xml:space="preserve"> of your age</w:t>
            </w:r>
            <w:r w:rsidRPr="00C832A4">
              <w:rPr>
                <w:sz w:val="28"/>
                <w:szCs w:val="28"/>
              </w:rPr>
              <w:t xml:space="preserve"> I kept a notepad on my desk where I would jot down things I wanted to research or know more about. Then on Tuesday and Friday afternoons I would hike to the library on the other end of the campus to dig through the card catalog to find books that might give me answers. Then I would search the library stacks to find those books and page through them until I found what I wanted to know.</w:t>
            </w:r>
          </w:p>
          <w:p w14:paraId="018E715C" w14:textId="3F689AED" w:rsidR="00BD1047" w:rsidRPr="00C832A4" w:rsidRDefault="00BD1047" w:rsidP="00722BFB">
            <w:pPr>
              <w:rPr>
                <w:sz w:val="28"/>
                <w:szCs w:val="28"/>
              </w:rPr>
            </w:pPr>
          </w:p>
          <w:p w14:paraId="7001D5A3" w14:textId="77777777" w:rsidR="00BD1047" w:rsidRPr="00C832A4" w:rsidRDefault="00BD1047" w:rsidP="00722BFB">
            <w:pPr>
              <w:rPr>
                <w:sz w:val="28"/>
                <w:szCs w:val="28"/>
              </w:rPr>
            </w:pPr>
            <w:r w:rsidRPr="00C832A4">
              <w:rPr>
                <w:sz w:val="28"/>
                <w:szCs w:val="28"/>
              </w:rPr>
              <w:lastRenderedPageBreak/>
              <w:t>Today, seated at my computer I can immediately google what I want to know quicker than I can stand up and grab a book off the shelf that I know contains what I am looking for.</w:t>
            </w:r>
          </w:p>
          <w:p w14:paraId="3D246A27" w14:textId="77777777" w:rsidR="001B661B" w:rsidRPr="00C832A4" w:rsidRDefault="001B661B" w:rsidP="00722BFB">
            <w:pPr>
              <w:rPr>
                <w:sz w:val="28"/>
                <w:szCs w:val="28"/>
              </w:rPr>
            </w:pPr>
          </w:p>
          <w:p w14:paraId="4D7279CD" w14:textId="77777777" w:rsidR="00D51F97" w:rsidRPr="00C832A4" w:rsidRDefault="001B661B" w:rsidP="00722BFB">
            <w:pPr>
              <w:rPr>
                <w:sz w:val="28"/>
                <w:szCs w:val="28"/>
              </w:rPr>
            </w:pPr>
            <w:r w:rsidRPr="00C832A4">
              <w:rPr>
                <w:sz w:val="28"/>
                <w:szCs w:val="28"/>
              </w:rPr>
              <w:t>Here in Dijon and elsewhere I have had the pleasure of guiding</w:t>
            </w:r>
            <w:r w:rsidR="00F376EC" w:rsidRPr="00C832A4">
              <w:rPr>
                <w:sz w:val="28"/>
                <w:szCs w:val="28"/>
              </w:rPr>
              <w:t xml:space="preserve"> several groups of</w:t>
            </w:r>
            <w:r w:rsidRPr="00C832A4">
              <w:rPr>
                <w:sz w:val="28"/>
                <w:szCs w:val="28"/>
              </w:rPr>
              <w:t xml:space="preserve"> students in the creation of games that help us know about </w:t>
            </w:r>
          </w:p>
          <w:p w14:paraId="116153E6" w14:textId="3BB78630" w:rsidR="001B661B" w:rsidRPr="00C832A4" w:rsidRDefault="001B661B" w:rsidP="00722BFB">
            <w:pPr>
              <w:rPr>
                <w:sz w:val="28"/>
                <w:szCs w:val="28"/>
              </w:rPr>
            </w:pPr>
            <w:r w:rsidRPr="00C832A4">
              <w:rPr>
                <w:sz w:val="28"/>
                <w:szCs w:val="28"/>
              </w:rPr>
              <w:t xml:space="preserve">each other’s cultures. Students have researched gender </w:t>
            </w:r>
            <w:r w:rsidR="002B65AD" w:rsidRPr="00C832A4">
              <w:rPr>
                <w:sz w:val="28"/>
                <w:szCs w:val="28"/>
              </w:rPr>
              <w:t xml:space="preserve">and sexuality </w:t>
            </w:r>
            <w:r w:rsidRPr="00C832A4">
              <w:rPr>
                <w:sz w:val="28"/>
                <w:szCs w:val="28"/>
              </w:rPr>
              <w:t>issues, eating habits and etiquette and most recently how humor is created and perceived around the world. Through these efforts, I learned that the most precious outcome of these games was not the information they provided about others, though this is valuable, but rather that the games brought people of different backgrounds together to explore their worlds, tell their stories and become friends. In other words, they connect us to each other.</w:t>
            </w:r>
          </w:p>
          <w:p w14:paraId="6BD025B5" w14:textId="13B98C79" w:rsidR="002B65AD" w:rsidRPr="00C832A4" w:rsidRDefault="002B65AD" w:rsidP="00722BFB">
            <w:pPr>
              <w:rPr>
                <w:sz w:val="28"/>
                <w:szCs w:val="28"/>
              </w:rPr>
            </w:pPr>
          </w:p>
          <w:p w14:paraId="34367AF4" w14:textId="7727936A" w:rsidR="002B65AD" w:rsidRPr="00C832A4" w:rsidRDefault="002B65AD" w:rsidP="00722BFB">
            <w:pPr>
              <w:rPr>
                <w:sz w:val="28"/>
                <w:szCs w:val="28"/>
              </w:rPr>
            </w:pPr>
            <w:r w:rsidRPr="00C832A4">
              <w:rPr>
                <w:sz w:val="28"/>
                <w:szCs w:val="28"/>
              </w:rPr>
              <w:t>Today it is possible to communicate with more people than ever before—I have 17 thousand “connections” on my LinkedIn account</w:t>
            </w:r>
            <w:r w:rsidR="000C4177" w:rsidRPr="00C832A4">
              <w:rPr>
                <w:sz w:val="28"/>
                <w:szCs w:val="28"/>
              </w:rPr>
              <w:t>. I don’t know them all personally, but I do my best to connect with them on a personal and caring level in our discussions.</w:t>
            </w:r>
          </w:p>
          <w:p w14:paraId="0D72FA32" w14:textId="77777777" w:rsidR="000C4177" w:rsidRPr="00C832A4" w:rsidRDefault="000C4177" w:rsidP="00722BFB">
            <w:pPr>
              <w:rPr>
                <w:sz w:val="28"/>
                <w:szCs w:val="28"/>
              </w:rPr>
            </w:pPr>
          </w:p>
          <w:p w14:paraId="6000E28A" w14:textId="02A6D0A3" w:rsidR="00E05C83" w:rsidRPr="00C832A4" w:rsidRDefault="000C4177" w:rsidP="00722BFB">
            <w:pPr>
              <w:rPr>
                <w:sz w:val="28"/>
                <w:szCs w:val="28"/>
              </w:rPr>
            </w:pPr>
            <w:r w:rsidRPr="00C832A4">
              <w:rPr>
                <w:sz w:val="28"/>
                <w:szCs w:val="28"/>
              </w:rPr>
              <w:t>To understand life in our contemporary context, I have been strongly influenced by the questioning that the postmodernist French sociologist Jean-François Lyotard </w:t>
            </w:r>
            <w:r w:rsidR="00373204" w:rsidRPr="00C832A4">
              <w:rPr>
                <w:sz w:val="28"/>
                <w:szCs w:val="28"/>
              </w:rPr>
              <w:t>raises about the</w:t>
            </w:r>
            <w:r w:rsidRPr="00C832A4">
              <w:rPr>
                <w:sz w:val="28"/>
                <w:szCs w:val="28"/>
              </w:rPr>
              <w:t xml:space="preserve"> </w:t>
            </w:r>
            <w:r w:rsidRPr="00C832A4">
              <w:rPr>
                <w:i/>
                <w:sz w:val="28"/>
                <w:szCs w:val="28"/>
              </w:rPr>
              <w:t>métarécit</w:t>
            </w:r>
            <w:r w:rsidR="00373204" w:rsidRPr="00C832A4">
              <w:rPr>
                <w:i/>
                <w:sz w:val="28"/>
                <w:szCs w:val="28"/>
              </w:rPr>
              <w:t>s</w:t>
            </w:r>
            <w:r w:rsidR="00373204" w:rsidRPr="00C832A4">
              <w:rPr>
                <w:sz w:val="28"/>
                <w:szCs w:val="28"/>
              </w:rPr>
              <w:t>, the big stories that we accept as our reality and use to shape our world.</w:t>
            </w:r>
            <w:r w:rsidRPr="00C832A4">
              <w:rPr>
                <w:sz w:val="28"/>
                <w:szCs w:val="28"/>
              </w:rPr>
              <w:t> </w:t>
            </w:r>
            <w:r w:rsidR="00373204" w:rsidRPr="00C832A4">
              <w:rPr>
                <w:sz w:val="28"/>
                <w:szCs w:val="28"/>
              </w:rPr>
              <w:t>We believe in</w:t>
            </w:r>
            <w:r w:rsidR="00E05C83" w:rsidRPr="00C832A4">
              <w:rPr>
                <w:sz w:val="28"/>
                <w:szCs w:val="28"/>
              </w:rPr>
              <w:t xml:space="preserve"> such things as </w:t>
            </w:r>
            <w:r w:rsidR="00373204" w:rsidRPr="00C832A4">
              <w:rPr>
                <w:sz w:val="28"/>
                <w:szCs w:val="28"/>
              </w:rPr>
              <w:t xml:space="preserve">progress, </w:t>
            </w:r>
            <w:r w:rsidR="001915AF" w:rsidRPr="00C832A4">
              <w:rPr>
                <w:sz w:val="28"/>
                <w:szCs w:val="28"/>
              </w:rPr>
              <w:t xml:space="preserve">national identities, </w:t>
            </w:r>
            <w:r w:rsidR="00373204" w:rsidRPr="00C832A4">
              <w:rPr>
                <w:sz w:val="28"/>
                <w:szCs w:val="28"/>
              </w:rPr>
              <w:t>commodification</w:t>
            </w:r>
            <w:r w:rsidR="001915AF" w:rsidRPr="00C832A4">
              <w:rPr>
                <w:sz w:val="28"/>
                <w:szCs w:val="28"/>
              </w:rPr>
              <w:t>,</w:t>
            </w:r>
            <w:r w:rsidR="00E05C83" w:rsidRPr="00C832A4">
              <w:rPr>
                <w:sz w:val="28"/>
                <w:szCs w:val="28"/>
              </w:rPr>
              <w:t xml:space="preserve"> fables about reality created to justify how we have evolved to this point in time and should seek our destiny. </w:t>
            </w:r>
            <w:r w:rsidR="001915AF" w:rsidRPr="00C832A4">
              <w:rPr>
                <w:sz w:val="28"/>
                <w:szCs w:val="28"/>
              </w:rPr>
              <w:t xml:space="preserve">The </w:t>
            </w:r>
            <w:r w:rsidR="001915AF" w:rsidRPr="00C832A4">
              <w:rPr>
                <w:i/>
                <w:sz w:val="28"/>
                <w:szCs w:val="28"/>
              </w:rPr>
              <w:t>métarécit</w:t>
            </w:r>
            <w:r w:rsidR="001915AF" w:rsidRPr="00C832A4">
              <w:rPr>
                <w:sz w:val="28"/>
                <w:szCs w:val="28"/>
              </w:rPr>
              <w:t xml:space="preserve"> is “a discourse </w:t>
            </w:r>
            <w:r w:rsidR="001915AF" w:rsidRPr="00C832A4">
              <w:rPr>
                <w:sz w:val="28"/>
                <w:szCs w:val="28"/>
              </w:rPr>
              <w:lastRenderedPageBreak/>
              <w:t>for legitimizing the rules of the game and the institutions that govern the social bond</w:t>
            </w:r>
            <w:r w:rsidR="00337333" w:rsidRPr="00C832A4">
              <w:rPr>
                <w:sz w:val="28"/>
                <w:szCs w:val="28"/>
              </w:rPr>
              <w:t>”, in short, our guiding mythology.</w:t>
            </w:r>
          </w:p>
          <w:p w14:paraId="6295ECB1" w14:textId="4F231EAB" w:rsidR="000C4177" w:rsidRPr="00C832A4" w:rsidRDefault="000C4177" w:rsidP="00722BFB">
            <w:pPr>
              <w:rPr>
                <w:sz w:val="28"/>
                <w:szCs w:val="28"/>
              </w:rPr>
            </w:pPr>
          </w:p>
          <w:p w14:paraId="11BE88D0" w14:textId="5A1A4213" w:rsidR="000C4177" w:rsidRPr="00C832A4" w:rsidRDefault="001915AF" w:rsidP="00722BFB">
            <w:pPr>
              <w:rPr>
                <w:sz w:val="28"/>
                <w:szCs w:val="28"/>
              </w:rPr>
            </w:pPr>
            <w:r w:rsidRPr="00C832A4">
              <w:rPr>
                <w:sz w:val="28"/>
                <w:szCs w:val="28"/>
              </w:rPr>
              <w:t xml:space="preserve">It has become increasingly obvious in today’s world of impending eco-disaster, of unending warfare, natural and human disasters that the story must change. </w:t>
            </w:r>
            <w:r w:rsidR="0064006E" w:rsidRPr="00C832A4">
              <w:rPr>
                <w:sz w:val="28"/>
                <w:szCs w:val="28"/>
              </w:rPr>
              <w:t>The demonstrations in our streets are not surprising given the pain that these stories inflict in so many ways.</w:t>
            </w:r>
            <w:r w:rsidR="0064006E" w:rsidRPr="00C832A4">
              <w:rPr>
                <w:color w:val="FF0000"/>
                <w:sz w:val="28"/>
                <w:szCs w:val="28"/>
              </w:rPr>
              <w:t xml:space="preserve"> </w:t>
            </w:r>
            <w:r w:rsidR="0064006E" w:rsidRPr="00C832A4">
              <w:rPr>
                <w:sz w:val="28"/>
                <w:szCs w:val="28"/>
              </w:rPr>
              <w:t xml:space="preserve">It is not about who is right or wrong, nor about </w:t>
            </w:r>
            <w:r w:rsidRPr="00C832A4">
              <w:rPr>
                <w:sz w:val="28"/>
                <w:szCs w:val="28"/>
              </w:rPr>
              <w:t>who is left or right</w:t>
            </w:r>
            <w:r w:rsidR="00F376EC" w:rsidRPr="00C832A4">
              <w:rPr>
                <w:sz w:val="28"/>
                <w:szCs w:val="28"/>
              </w:rPr>
              <w:t>. It is about our understanding of how each other’s stories can be blended into a more wholesome existence for all.</w:t>
            </w:r>
          </w:p>
          <w:p w14:paraId="0E9CD5EC" w14:textId="77777777" w:rsidR="00E67756" w:rsidRDefault="00E67756" w:rsidP="00722BFB">
            <w:pPr>
              <w:rPr>
                <w:sz w:val="28"/>
                <w:szCs w:val="28"/>
              </w:rPr>
            </w:pPr>
          </w:p>
          <w:p w14:paraId="4A7E1E69" w14:textId="77777777" w:rsidR="00E67756" w:rsidRDefault="00E67756" w:rsidP="00722BFB">
            <w:pPr>
              <w:rPr>
                <w:sz w:val="28"/>
                <w:szCs w:val="28"/>
              </w:rPr>
            </w:pPr>
          </w:p>
          <w:p w14:paraId="527D4BA8" w14:textId="31C76BC4" w:rsidR="0064006E" w:rsidRPr="00C832A4" w:rsidRDefault="0064006E" w:rsidP="00722BFB">
            <w:pPr>
              <w:rPr>
                <w:sz w:val="28"/>
                <w:szCs w:val="28"/>
              </w:rPr>
            </w:pPr>
            <w:r w:rsidRPr="00C832A4">
              <w:rPr>
                <w:sz w:val="28"/>
                <w:szCs w:val="28"/>
              </w:rPr>
              <w:t>When I was your age, I was full of hope when World War Two ended, when the Berlin wall fell, and human rights became a manifesto. I continue to hold that hope and act on it, but now realize that the task of telling the human story</w:t>
            </w:r>
            <w:r w:rsidR="00637652" w:rsidRPr="00C832A4">
              <w:rPr>
                <w:sz w:val="28"/>
                <w:szCs w:val="28"/>
              </w:rPr>
              <w:t xml:space="preserve"> together </w:t>
            </w:r>
            <w:r w:rsidRPr="00C832A4">
              <w:rPr>
                <w:sz w:val="28"/>
                <w:szCs w:val="28"/>
              </w:rPr>
              <w:t>now falls to you.</w:t>
            </w:r>
            <w:r w:rsidR="001E172D" w:rsidRPr="00C832A4">
              <w:rPr>
                <w:sz w:val="28"/>
                <w:szCs w:val="28"/>
              </w:rPr>
              <w:t xml:space="preserve"> I am listening…</w:t>
            </w:r>
          </w:p>
          <w:p w14:paraId="2FFBCDC9" w14:textId="636184AC" w:rsidR="00D643D7" w:rsidRDefault="00D643D7" w:rsidP="00722BFB">
            <w:pPr>
              <w:rPr>
                <w:sz w:val="28"/>
                <w:szCs w:val="28"/>
              </w:rPr>
            </w:pPr>
          </w:p>
          <w:p w14:paraId="2F2BB538" w14:textId="77777777" w:rsidR="00E67756" w:rsidRPr="00C832A4" w:rsidRDefault="00E67756" w:rsidP="00722BFB">
            <w:pPr>
              <w:rPr>
                <w:sz w:val="28"/>
                <w:szCs w:val="28"/>
              </w:rPr>
            </w:pPr>
          </w:p>
          <w:p w14:paraId="4F0ECD15" w14:textId="6F39DF0A" w:rsidR="001E172D" w:rsidRDefault="00D643D7" w:rsidP="00722BFB">
            <w:pPr>
              <w:rPr>
                <w:sz w:val="28"/>
                <w:szCs w:val="28"/>
              </w:rPr>
            </w:pPr>
            <w:r w:rsidRPr="00C832A4">
              <w:rPr>
                <w:sz w:val="28"/>
                <w:szCs w:val="28"/>
              </w:rPr>
              <w:t xml:space="preserve">It is important to have real life heroes, persons whose values, behaviors and words inspire </w:t>
            </w:r>
            <w:r w:rsidR="001E172D" w:rsidRPr="00C832A4">
              <w:rPr>
                <w:sz w:val="28"/>
                <w:szCs w:val="28"/>
              </w:rPr>
              <w:t>us</w:t>
            </w:r>
            <w:r w:rsidRPr="00C832A4">
              <w:rPr>
                <w:sz w:val="28"/>
                <w:szCs w:val="28"/>
              </w:rPr>
              <w:t xml:space="preserve"> to bring out the best in </w:t>
            </w:r>
            <w:r w:rsidR="001E172D" w:rsidRPr="00C832A4">
              <w:rPr>
                <w:sz w:val="28"/>
                <w:szCs w:val="28"/>
              </w:rPr>
              <w:t>us</w:t>
            </w:r>
            <w:r w:rsidRPr="00C832A4">
              <w:rPr>
                <w:sz w:val="28"/>
                <w:szCs w:val="28"/>
              </w:rPr>
              <w:t xml:space="preserve">. No one is perfect, and even our heroes may have clay feet, which also serves as advice to how we conduct our lives. </w:t>
            </w:r>
          </w:p>
          <w:p w14:paraId="1A2E823D" w14:textId="05471E87" w:rsidR="00E67756" w:rsidRDefault="00E67756" w:rsidP="00722BFB">
            <w:pPr>
              <w:rPr>
                <w:sz w:val="28"/>
                <w:szCs w:val="28"/>
              </w:rPr>
            </w:pPr>
          </w:p>
          <w:p w14:paraId="146AD5A5" w14:textId="77777777" w:rsidR="00E67756" w:rsidRPr="00C832A4" w:rsidRDefault="00E67756" w:rsidP="00722BFB">
            <w:pPr>
              <w:rPr>
                <w:sz w:val="28"/>
                <w:szCs w:val="28"/>
              </w:rPr>
            </w:pPr>
          </w:p>
          <w:p w14:paraId="5962D4F3" w14:textId="05DE6DC2" w:rsidR="000A3A9B" w:rsidRPr="00C832A4" w:rsidRDefault="00D643D7" w:rsidP="00722BFB">
            <w:pPr>
              <w:rPr>
                <w:sz w:val="28"/>
                <w:szCs w:val="28"/>
              </w:rPr>
            </w:pPr>
            <w:r w:rsidRPr="00C832A4">
              <w:rPr>
                <w:sz w:val="28"/>
                <w:szCs w:val="28"/>
              </w:rPr>
              <w:t xml:space="preserve">Like most boys my age, I was inspired by a favorite sports figure, a baseball player, and other interesting public figures. However, the most valuable heroes were those who were real people in my everyday life. </w:t>
            </w:r>
          </w:p>
          <w:p w14:paraId="76F56DBF" w14:textId="77777777" w:rsidR="001E172D" w:rsidRPr="00C832A4" w:rsidRDefault="001E172D" w:rsidP="00722BFB">
            <w:pPr>
              <w:rPr>
                <w:sz w:val="28"/>
                <w:szCs w:val="28"/>
              </w:rPr>
            </w:pPr>
          </w:p>
          <w:p w14:paraId="45D270C7" w14:textId="0C9D96F2" w:rsidR="00AC7AC6" w:rsidRPr="00C832A4" w:rsidRDefault="00D643D7" w:rsidP="00722BFB">
            <w:pPr>
              <w:rPr>
                <w:sz w:val="28"/>
                <w:szCs w:val="28"/>
              </w:rPr>
            </w:pPr>
            <w:r w:rsidRPr="00C832A4">
              <w:rPr>
                <w:sz w:val="28"/>
                <w:szCs w:val="28"/>
              </w:rPr>
              <w:lastRenderedPageBreak/>
              <w:t>Unlike many young men of my generation and even more today, both men and women who suffer from the absence of fatherhood, I was blessed by having a father, a barber, who worked from home, a blacksmith grandfather who could just about make anything, who lived with us and another grandfather only a couple blocks away who was the town tailor—I never had store-bought pants until I went off to school. So</w:t>
            </w:r>
            <w:r w:rsidR="000A3A9B" w:rsidRPr="00C832A4">
              <w:rPr>
                <w:sz w:val="28"/>
                <w:szCs w:val="28"/>
              </w:rPr>
              <w:t>,</w:t>
            </w:r>
            <w:r w:rsidRPr="00C832A4">
              <w:rPr>
                <w:sz w:val="28"/>
                <w:szCs w:val="28"/>
              </w:rPr>
              <w:t xml:space="preserve"> I was </w:t>
            </w:r>
            <w:r w:rsidR="00AC7AC6" w:rsidRPr="00C832A4">
              <w:rPr>
                <w:sz w:val="28"/>
                <w:szCs w:val="28"/>
              </w:rPr>
              <w:t>i</w:t>
            </w:r>
            <w:r w:rsidRPr="00C832A4">
              <w:rPr>
                <w:sz w:val="28"/>
                <w:szCs w:val="28"/>
              </w:rPr>
              <w:t>n</w:t>
            </w:r>
            <w:r w:rsidR="00AC7AC6" w:rsidRPr="00C832A4">
              <w:rPr>
                <w:sz w:val="28"/>
                <w:szCs w:val="28"/>
              </w:rPr>
              <w:t>it</w:t>
            </w:r>
            <w:r w:rsidRPr="00C832A4">
              <w:rPr>
                <w:sz w:val="28"/>
                <w:szCs w:val="28"/>
              </w:rPr>
              <w:t xml:space="preserve">iated into real life manhood from an early age </w:t>
            </w:r>
            <w:r w:rsidR="000A3A9B" w:rsidRPr="00C832A4">
              <w:rPr>
                <w:sz w:val="28"/>
                <w:szCs w:val="28"/>
              </w:rPr>
              <w:t>as they included me in their activities and work</w:t>
            </w:r>
            <w:r w:rsidR="00AC7AC6" w:rsidRPr="00C832A4">
              <w:rPr>
                <w:sz w:val="28"/>
                <w:szCs w:val="28"/>
              </w:rPr>
              <w:t xml:space="preserve"> and circle of friends</w:t>
            </w:r>
            <w:r w:rsidR="000A3A9B" w:rsidRPr="00C832A4">
              <w:rPr>
                <w:sz w:val="28"/>
                <w:szCs w:val="28"/>
              </w:rPr>
              <w:t xml:space="preserve">. </w:t>
            </w:r>
          </w:p>
          <w:p w14:paraId="0BAE70ED" w14:textId="51BC2C65" w:rsidR="00AC7AC6" w:rsidRDefault="00AC7AC6" w:rsidP="00722BFB">
            <w:pPr>
              <w:rPr>
                <w:sz w:val="28"/>
                <w:szCs w:val="28"/>
              </w:rPr>
            </w:pPr>
          </w:p>
          <w:p w14:paraId="3B00080B" w14:textId="77777777" w:rsidR="00E67756" w:rsidRPr="00C832A4" w:rsidRDefault="00E67756" w:rsidP="00722BFB">
            <w:pPr>
              <w:rPr>
                <w:sz w:val="28"/>
                <w:szCs w:val="28"/>
              </w:rPr>
            </w:pPr>
          </w:p>
          <w:p w14:paraId="7A4177BD" w14:textId="77777777" w:rsidR="00E971D1" w:rsidRPr="00C832A4" w:rsidRDefault="000A3A9B" w:rsidP="00722BFB">
            <w:pPr>
              <w:rPr>
                <w:sz w:val="28"/>
                <w:szCs w:val="28"/>
              </w:rPr>
            </w:pPr>
            <w:r w:rsidRPr="00C832A4">
              <w:rPr>
                <w:sz w:val="28"/>
                <w:szCs w:val="28"/>
              </w:rPr>
              <w:t>I also had some wonderful teachers whom I admire with gratitude to this day, though they have long passed away. My love of history was stirred by a high</w:t>
            </w:r>
            <w:r w:rsidR="00A8380B" w:rsidRPr="00C832A4">
              <w:rPr>
                <w:sz w:val="28"/>
                <w:szCs w:val="28"/>
              </w:rPr>
              <w:t xml:space="preserve"> </w:t>
            </w:r>
            <w:r w:rsidRPr="00C832A4">
              <w:rPr>
                <w:sz w:val="28"/>
                <w:szCs w:val="28"/>
              </w:rPr>
              <w:t xml:space="preserve">school prof and the fact that I am attempting to address you today is due to a college French professor who made us not only learn and love the French </w:t>
            </w:r>
            <w:r w:rsidR="00145C1A" w:rsidRPr="00C832A4">
              <w:rPr>
                <w:sz w:val="28"/>
                <w:szCs w:val="28"/>
              </w:rPr>
              <w:t>language but</w:t>
            </w:r>
            <w:r w:rsidRPr="00C832A4">
              <w:rPr>
                <w:sz w:val="28"/>
                <w:szCs w:val="28"/>
              </w:rPr>
              <w:t xml:space="preserve"> made us appreciate the diverse forms of spirit and culture</w:t>
            </w:r>
            <w:r w:rsidR="00A8380B" w:rsidRPr="00C832A4">
              <w:rPr>
                <w:sz w:val="28"/>
                <w:szCs w:val="28"/>
              </w:rPr>
              <w:t xml:space="preserve">, the love of beauty and discourse that make me very much at home here. </w:t>
            </w:r>
          </w:p>
          <w:p w14:paraId="358755A7" w14:textId="6192E20C" w:rsidR="00E971D1" w:rsidRDefault="00E971D1" w:rsidP="00722BFB">
            <w:pPr>
              <w:rPr>
                <w:sz w:val="28"/>
                <w:szCs w:val="28"/>
              </w:rPr>
            </w:pPr>
          </w:p>
          <w:p w14:paraId="5F328DC8" w14:textId="3C9B8698" w:rsidR="00D643D7" w:rsidRPr="00C832A4" w:rsidRDefault="00A8380B" w:rsidP="00722BFB">
            <w:pPr>
              <w:rPr>
                <w:sz w:val="28"/>
                <w:szCs w:val="28"/>
              </w:rPr>
            </w:pPr>
            <w:r w:rsidRPr="00C832A4">
              <w:rPr>
                <w:sz w:val="28"/>
                <w:szCs w:val="28"/>
              </w:rPr>
              <w:t>It is my hope that as you pass into the next stage of your lives, what you take from your education here in Dijon is not only the collection of knowledge and skills you have learned, but that those who have been models for you here will go with you in spirit</w:t>
            </w:r>
            <w:r w:rsidR="00145C1A" w:rsidRPr="00C832A4">
              <w:rPr>
                <w:sz w:val="28"/>
                <w:szCs w:val="28"/>
              </w:rPr>
              <w:t xml:space="preserve"> and provide you with the courage you need to make a difference in the world</w:t>
            </w:r>
            <w:r w:rsidRPr="00C832A4">
              <w:rPr>
                <w:sz w:val="28"/>
                <w:szCs w:val="28"/>
              </w:rPr>
              <w:t>.</w:t>
            </w:r>
          </w:p>
          <w:p w14:paraId="1CABCA62" w14:textId="447B11D4" w:rsidR="00A8380B" w:rsidRPr="00C832A4" w:rsidRDefault="00A8380B" w:rsidP="00722BFB">
            <w:pPr>
              <w:rPr>
                <w:sz w:val="28"/>
                <w:szCs w:val="28"/>
              </w:rPr>
            </w:pPr>
          </w:p>
          <w:p w14:paraId="2AA487E0" w14:textId="76445850" w:rsidR="00A8380B" w:rsidRPr="00C832A4" w:rsidRDefault="00A8380B" w:rsidP="00722BFB">
            <w:pPr>
              <w:rPr>
                <w:sz w:val="28"/>
                <w:szCs w:val="28"/>
              </w:rPr>
            </w:pPr>
            <w:r w:rsidRPr="00C832A4">
              <w:rPr>
                <w:sz w:val="28"/>
                <w:szCs w:val="28"/>
              </w:rPr>
              <w:t xml:space="preserve">Not too long ago, I realized that that all my </w:t>
            </w:r>
            <w:r w:rsidR="00145C1A" w:rsidRPr="00C832A4">
              <w:rPr>
                <w:sz w:val="28"/>
                <w:szCs w:val="28"/>
              </w:rPr>
              <w:t>real-life</w:t>
            </w:r>
            <w:r w:rsidRPr="00C832A4">
              <w:rPr>
                <w:sz w:val="28"/>
                <w:szCs w:val="28"/>
              </w:rPr>
              <w:t xml:space="preserve"> heroes had left this life and I was an orphan. </w:t>
            </w:r>
            <w:r w:rsidR="00145C1A" w:rsidRPr="00C832A4">
              <w:rPr>
                <w:sz w:val="28"/>
                <w:szCs w:val="28"/>
              </w:rPr>
              <w:t>Of course,</w:t>
            </w:r>
            <w:r w:rsidRPr="00C832A4">
              <w:rPr>
                <w:sz w:val="28"/>
                <w:szCs w:val="28"/>
              </w:rPr>
              <w:t xml:space="preserve"> I stay younger in France than I would elsewhere. After all, in Belgium and Switzerland I would be in my eighties </w:t>
            </w:r>
            <w:r w:rsidRPr="00C832A4">
              <w:rPr>
                <w:sz w:val="28"/>
                <w:szCs w:val="28"/>
              </w:rPr>
              <w:lastRenderedPageBreak/>
              <w:t>(</w:t>
            </w:r>
            <w:r w:rsidRPr="00C832A4">
              <w:rPr>
                <w:i/>
                <w:sz w:val="28"/>
                <w:szCs w:val="28"/>
              </w:rPr>
              <w:t>huitant</w:t>
            </w:r>
            <w:r w:rsidRPr="00C832A4">
              <w:rPr>
                <w:sz w:val="28"/>
                <w:szCs w:val="28"/>
              </w:rPr>
              <w:t>), but in France I am back in my twenties (</w:t>
            </w:r>
            <w:r w:rsidRPr="00C832A4">
              <w:rPr>
                <w:i/>
                <w:sz w:val="28"/>
                <w:szCs w:val="28"/>
              </w:rPr>
              <w:t>quatre-vingts</w:t>
            </w:r>
            <w:r w:rsidRPr="00C832A4">
              <w:rPr>
                <w:sz w:val="28"/>
                <w:szCs w:val="28"/>
              </w:rPr>
              <w:t xml:space="preserve">). Still, the question remains, </w:t>
            </w:r>
            <w:r w:rsidR="00145C1A" w:rsidRPr="00C832A4">
              <w:rPr>
                <w:sz w:val="28"/>
                <w:szCs w:val="28"/>
              </w:rPr>
              <w:t>“W</w:t>
            </w:r>
            <w:r w:rsidRPr="00C832A4">
              <w:rPr>
                <w:sz w:val="28"/>
                <w:szCs w:val="28"/>
              </w:rPr>
              <w:t xml:space="preserve">here do I look for my </w:t>
            </w:r>
            <w:r w:rsidR="00145C1A" w:rsidRPr="00C832A4">
              <w:rPr>
                <w:sz w:val="28"/>
                <w:szCs w:val="28"/>
              </w:rPr>
              <w:t>heroes</w:t>
            </w:r>
            <w:r w:rsidRPr="00C832A4">
              <w:rPr>
                <w:sz w:val="28"/>
                <w:szCs w:val="28"/>
              </w:rPr>
              <w:t>?</w:t>
            </w:r>
            <w:r w:rsidR="00145C1A" w:rsidRPr="00C832A4">
              <w:rPr>
                <w:sz w:val="28"/>
                <w:szCs w:val="28"/>
              </w:rPr>
              <w:t>”</w:t>
            </w:r>
          </w:p>
          <w:p w14:paraId="059C87FB" w14:textId="77777777" w:rsidR="00145C1A" w:rsidRPr="00C832A4" w:rsidRDefault="00145C1A" w:rsidP="00722BFB">
            <w:pPr>
              <w:rPr>
                <w:sz w:val="28"/>
                <w:szCs w:val="28"/>
              </w:rPr>
            </w:pPr>
          </w:p>
          <w:p w14:paraId="2653AF5D" w14:textId="4962FD3D" w:rsidR="00145C1A" w:rsidRPr="00C832A4" w:rsidRDefault="00145C1A" w:rsidP="00722BFB">
            <w:pPr>
              <w:rPr>
                <w:sz w:val="28"/>
                <w:szCs w:val="28"/>
              </w:rPr>
            </w:pPr>
            <w:r w:rsidRPr="00C832A4">
              <w:rPr>
                <w:sz w:val="28"/>
                <w:szCs w:val="28"/>
              </w:rPr>
              <w:t xml:space="preserve">The answer is right in front of </w:t>
            </w:r>
            <w:r w:rsidR="00B33C7E" w:rsidRPr="00C832A4">
              <w:rPr>
                <w:sz w:val="28"/>
                <w:szCs w:val="28"/>
              </w:rPr>
              <w:t>my eyes</w:t>
            </w:r>
            <w:r w:rsidRPr="00C832A4">
              <w:rPr>
                <w:sz w:val="28"/>
                <w:szCs w:val="28"/>
              </w:rPr>
              <w:t xml:space="preserve">. I find them in your ranks. Today, my heroes are younger than I am. I find them among the interns who work with me and teach me as much as learn from me. I find them in the students here with whom I have worked on projects during the past several years. I find them in younger colleagues who advance what we know about ourselves, our cultures and our worlds and in whose </w:t>
            </w:r>
            <w:r w:rsidR="00D673DE" w:rsidRPr="00C832A4">
              <w:rPr>
                <w:sz w:val="28"/>
                <w:szCs w:val="28"/>
              </w:rPr>
              <w:t>voices the story of our</w:t>
            </w:r>
            <w:r w:rsidRPr="00C832A4">
              <w:rPr>
                <w:sz w:val="28"/>
                <w:szCs w:val="28"/>
              </w:rPr>
              <w:t xml:space="preserve"> future </w:t>
            </w:r>
            <w:r w:rsidR="00D673DE" w:rsidRPr="00C832A4">
              <w:rPr>
                <w:sz w:val="28"/>
                <w:szCs w:val="28"/>
              </w:rPr>
              <w:t>will be told</w:t>
            </w:r>
            <w:r w:rsidRPr="00C832A4">
              <w:rPr>
                <w:sz w:val="28"/>
                <w:szCs w:val="28"/>
              </w:rPr>
              <w:t>.</w:t>
            </w:r>
          </w:p>
          <w:p w14:paraId="5AB204EE" w14:textId="77777777" w:rsidR="00145C1A" w:rsidRPr="00C832A4" w:rsidRDefault="00145C1A" w:rsidP="00722BFB">
            <w:pPr>
              <w:rPr>
                <w:sz w:val="28"/>
                <w:szCs w:val="28"/>
              </w:rPr>
            </w:pPr>
          </w:p>
          <w:p w14:paraId="0E0A4DC7" w14:textId="470C15B9" w:rsidR="00145C1A" w:rsidRPr="00C832A4" w:rsidRDefault="00145C1A" w:rsidP="00722BFB">
            <w:pPr>
              <w:rPr>
                <w:sz w:val="28"/>
                <w:szCs w:val="28"/>
              </w:rPr>
            </w:pPr>
            <w:r w:rsidRPr="00C832A4">
              <w:rPr>
                <w:sz w:val="28"/>
                <w:szCs w:val="28"/>
              </w:rPr>
              <w:t>In short, I am</w:t>
            </w:r>
            <w:r w:rsidR="00B23394" w:rsidRPr="00C832A4">
              <w:rPr>
                <w:sz w:val="28"/>
                <w:szCs w:val="28"/>
              </w:rPr>
              <w:t xml:space="preserve"> waiting</w:t>
            </w:r>
            <w:r w:rsidRPr="00C832A4">
              <w:rPr>
                <w:sz w:val="28"/>
                <w:szCs w:val="28"/>
              </w:rPr>
              <w:t>, the world is waiting for heroes, and those heroes will be you who use your education, your values and your best instincts to bring</w:t>
            </w:r>
            <w:r w:rsidR="00B23394" w:rsidRPr="00C832A4">
              <w:rPr>
                <w:sz w:val="28"/>
                <w:szCs w:val="28"/>
              </w:rPr>
              <w:t xml:space="preserve"> harmony and</w:t>
            </w:r>
            <w:r w:rsidRPr="00C832A4">
              <w:rPr>
                <w:sz w:val="28"/>
                <w:szCs w:val="28"/>
              </w:rPr>
              <w:t xml:space="preserve"> well-being to </w:t>
            </w:r>
            <w:r w:rsidR="00B23394" w:rsidRPr="00C832A4">
              <w:rPr>
                <w:sz w:val="28"/>
                <w:szCs w:val="28"/>
              </w:rPr>
              <w:t xml:space="preserve">the </w:t>
            </w:r>
            <w:r w:rsidRPr="00C832A4">
              <w:rPr>
                <w:sz w:val="28"/>
                <w:szCs w:val="28"/>
              </w:rPr>
              <w:t>famil</w:t>
            </w:r>
            <w:r w:rsidR="00B23394" w:rsidRPr="00C832A4">
              <w:rPr>
                <w:sz w:val="28"/>
                <w:szCs w:val="28"/>
              </w:rPr>
              <w:t>ies you love</w:t>
            </w:r>
            <w:r w:rsidRPr="00C832A4">
              <w:rPr>
                <w:sz w:val="28"/>
                <w:szCs w:val="28"/>
              </w:rPr>
              <w:t xml:space="preserve">, </w:t>
            </w:r>
            <w:r w:rsidR="00B23394" w:rsidRPr="00C832A4">
              <w:rPr>
                <w:sz w:val="28"/>
                <w:szCs w:val="28"/>
              </w:rPr>
              <w:t xml:space="preserve">the </w:t>
            </w:r>
            <w:r w:rsidRPr="00C832A4">
              <w:rPr>
                <w:sz w:val="28"/>
                <w:szCs w:val="28"/>
              </w:rPr>
              <w:t>society</w:t>
            </w:r>
            <w:r w:rsidR="00B23394" w:rsidRPr="00C832A4">
              <w:rPr>
                <w:sz w:val="28"/>
                <w:szCs w:val="28"/>
              </w:rPr>
              <w:t xml:space="preserve"> you participate in</w:t>
            </w:r>
            <w:r w:rsidRPr="00C832A4">
              <w:rPr>
                <w:sz w:val="28"/>
                <w:szCs w:val="28"/>
              </w:rPr>
              <w:t xml:space="preserve">, </w:t>
            </w:r>
            <w:r w:rsidR="00B23394" w:rsidRPr="00C832A4">
              <w:rPr>
                <w:sz w:val="28"/>
                <w:szCs w:val="28"/>
              </w:rPr>
              <w:t>the work and business that you engage in</w:t>
            </w:r>
            <w:r w:rsidRPr="00C832A4">
              <w:rPr>
                <w:sz w:val="28"/>
                <w:szCs w:val="28"/>
              </w:rPr>
              <w:t xml:space="preserve">, </w:t>
            </w:r>
            <w:r w:rsidR="00B23394" w:rsidRPr="00C832A4">
              <w:rPr>
                <w:sz w:val="28"/>
                <w:szCs w:val="28"/>
              </w:rPr>
              <w:t xml:space="preserve">the openness you show to </w:t>
            </w:r>
            <w:r w:rsidR="005F4DBA" w:rsidRPr="00C832A4">
              <w:rPr>
                <w:sz w:val="28"/>
                <w:szCs w:val="28"/>
              </w:rPr>
              <w:t>both fellows and strangers. Happy travels.</w:t>
            </w:r>
          </w:p>
        </w:tc>
        <w:tc>
          <w:tcPr>
            <w:tcW w:w="428" w:type="dxa"/>
          </w:tcPr>
          <w:p w14:paraId="3C5674E1" w14:textId="60B0D096" w:rsidR="00E57839" w:rsidRPr="00C832A4" w:rsidRDefault="00E57839" w:rsidP="0047446F">
            <w:pPr>
              <w:jc w:val="both"/>
              <w:rPr>
                <w:sz w:val="28"/>
                <w:szCs w:val="28"/>
              </w:rPr>
            </w:pPr>
          </w:p>
        </w:tc>
        <w:tc>
          <w:tcPr>
            <w:tcW w:w="5400" w:type="dxa"/>
          </w:tcPr>
          <w:p w14:paraId="54054713" w14:textId="0EC01F8C" w:rsidR="00D80215" w:rsidRPr="00C832A4" w:rsidRDefault="00D80215" w:rsidP="00E67756">
            <w:pPr>
              <w:rPr>
                <w:sz w:val="28"/>
                <w:szCs w:val="28"/>
                <w:lang w:val="fr-FR"/>
              </w:rPr>
            </w:pPr>
            <w:r w:rsidRPr="00C832A4">
              <w:rPr>
                <w:sz w:val="28"/>
                <w:szCs w:val="28"/>
                <w:lang w:val="fr-FR"/>
              </w:rPr>
              <w:t>Mes chers diplômés, professeurs et pers</w:t>
            </w:r>
            <w:r w:rsidR="002D7804" w:rsidRPr="00C832A4">
              <w:rPr>
                <w:sz w:val="28"/>
                <w:szCs w:val="28"/>
                <w:lang w:val="fr-FR"/>
              </w:rPr>
              <w:t>onnel de l'U</w:t>
            </w:r>
            <w:r w:rsidR="007E1C3A" w:rsidRPr="00C832A4">
              <w:rPr>
                <w:sz w:val="28"/>
                <w:szCs w:val="28"/>
                <w:lang w:val="fr-FR"/>
              </w:rPr>
              <w:t xml:space="preserve">niversité, proches </w:t>
            </w:r>
            <w:r w:rsidR="002D7804" w:rsidRPr="00C832A4">
              <w:rPr>
                <w:sz w:val="28"/>
                <w:szCs w:val="28"/>
                <w:lang w:val="fr-FR"/>
              </w:rPr>
              <w:t xml:space="preserve">et </w:t>
            </w:r>
            <w:r w:rsidRPr="00C832A4">
              <w:rPr>
                <w:sz w:val="28"/>
                <w:szCs w:val="28"/>
                <w:lang w:val="fr-FR"/>
              </w:rPr>
              <w:t>amis</w:t>
            </w:r>
            <w:r w:rsidR="00E67756">
              <w:rPr>
                <w:sz w:val="28"/>
                <w:szCs w:val="28"/>
                <w:lang w:val="fr-FR"/>
              </w:rPr>
              <w:t>…</w:t>
            </w:r>
          </w:p>
          <w:p w14:paraId="69848D66" w14:textId="77777777" w:rsidR="00D80215" w:rsidRPr="00C832A4" w:rsidRDefault="00D80215" w:rsidP="00E67756">
            <w:pPr>
              <w:rPr>
                <w:sz w:val="28"/>
                <w:szCs w:val="28"/>
                <w:lang w:val="fr-FR"/>
              </w:rPr>
            </w:pPr>
          </w:p>
          <w:p w14:paraId="1D3178AB" w14:textId="70BB960C" w:rsidR="00D80215" w:rsidRPr="00C832A4" w:rsidRDefault="00D80215" w:rsidP="00E67756">
            <w:pPr>
              <w:rPr>
                <w:sz w:val="28"/>
                <w:szCs w:val="28"/>
                <w:lang w:val="fr-FR"/>
              </w:rPr>
            </w:pPr>
            <w:r w:rsidRPr="00C832A4">
              <w:rPr>
                <w:sz w:val="28"/>
                <w:szCs w:val="28"/>
                <w:lang w:val="fr-FR"/>
              </w:rPr>
              <w:t>Au cours du dernier quart de siècle, j'ai eu le privilège de travailler avec de jeunes universitaires et d'avoir le défi d</w:t>
            </w:r>
            <w:r w:rsidR="007E1C3A" w:rsidRPr="00C832A4">
              <w:rPr>
                <w:sz w:val="28"/>
                <w:szCs w:val="28"/>
                <w:lang w:val="fr-FR"/>
              </w:rPr>
              <w:t>e communiquer avec eux en cours</w:t>
            </w:r>
            <w:r w:rsidR="00957149" w:rsidRPr="00C832A4">
              <w:rPr>
                <w:sz w:val="28"/>
                <w:szCs w:val="28"/>
                <w:lang w:val="fr-FR"/>
              </w:rPr>
              <w:t xml:space="preserve"> et lors de</w:t>
            </w:r>
            <w:r w:rsidRPr="00C832A4">
              <w:rPr>
                <w:sz w:val="28"/>
                <w:szCs w:val="28"/>
                <w:lang w:val="fr-FR"/>
              </w:rPr>
              <w:t xml:space="preserve"> </w:t>
            </w:r>
            <w:r w:rsidR="008F0BD6" w:rsidRPr="00C832A4">
              <w:rPr>
                <w:sz w:val="28"/>
                <w:szCs w:val="28"/>
                <w:lang w:val="fr-FR"/>
              </w:rPr>
              <w:t>leurs stages</w:t>
            </w:r>
            <w:r w:rsidRPr="00C832A4">
              <w:rPr>
                <w:sz w:val="28"/>
                <w:szCs w:val="28"/>
                <w:lang w:val="fr-FR"/>
              </w:rPr>
              <w:t xml:space="preserve"> dans mon entreprise. Je suis reconnaissant d'avoir eu à vivre les deux facettes de cette expérience m'ayant obligé à être à la fois apprenant et enseignant.</w:t>
            </w:r>
          </w:p>
          <w:p w14:paraId="0DEF0035" w14:textId="77777777" w:rsidR="00D80215" w:rsidRPr="00C832A4" w:rsidRDefault="00D80215" w:rsidP="00E67756">
            <w:pPr>
              <w:rPr>
                <w:sz w:val="28"/>
                <w:szCs w:val="28"/>
                <w:lang w:val="fr-FR"/>
              </w:rPr>
            </w:pPr>
          </w:p>
          <w:p w14:paraId="24E79AB1" w14:textId="7A9426AA" w:rsidR="00D80215" w:rsidRPr="00C832A4" w:rsidRDefault="00D80215" w:rsidP="00E67756">
            <w:pPr>
              <w:rPr>
                <w:sz w:val="28"/>
                <w:szCs w:val="28"/>
                <w:lang w:val="fr-FR"/>
              </w:rPr>
            </w:pPr>
            <w:r w:rsidRPr="00C832A4">
              <w:rPr>
                <w:sz w:val="28"/>
                <w:szCs w:val="28"/>
                <w:lang w:val="fr-FR"/>
              </w:rPr>
              <w:t>Certains défis de communication sont à la fois divertissants et amusants. L'anglais avec lequel j'ai grandi porte en lui son histoire. Par exemple, quand j'étais enfant, ma famille avait une glacière, un meuble de cuisine en bois sur un côté duquel on mettait un bloc de glace massif deux fois par semaine, tandis que l'autre côté servait</w:t>
            </w:r>
            <w:r w:rsidR="007E1C3A" w:rsidRPr="00C832A4">
              <w:rPr>
                <w:sz w:val="28"/>
                <w:szCs w:val="28"/>
                <w:lang w:val="fr-FR"/>
              </w:rPr>
              <w:t xml:space="preserve"> à garder les aliments au frais.</w:t>
            </w:r>
            <w:r w:rsidRPr="00C832A4">
              <w:rPr>
                <w:sz w:val="28"/>
                <w:szCs w:val="28"/>
                <w:lang w:val="fr-FR"/>
              </w:rPr>
              <w:t xml:space="preserve"> J'appelle continuellement le réfrigérateu</w:t>
            </w:r>
            <w:r w:rsidR="007E1C3A" w:rsidRPr="00C832A4">
              <w:rPr>
                <w:sz w:val="28"/>
                <w:szCs w:val="28"/>
                <w:lang w:val="fr-FR"/>
              </w:rPr>
              <w:t xml:space="preserve">r une "glacière", aussi, </w:t>
            </w:r>
            <w:r w:rsidRPr="00C832A4">
              <w:rPr>
                <w:sz w:val="28"/>
                <w:szCs w:val="28"/>
                <w:lang w:val="fr-FR"/>
              </w:rPr>
              <w:t>quand mes stagiaires cherchent quelque chose à l'heure du déjeuner et que je leur dis que c'est dans la glacière, ils ne cherchent pas dans le réfrigérateur mais dans le congélateur ! De même, je suis mis au défi de comprendre leurs néologismes et leurs</w:t>
            </w:r>
            <w:r w:rsidR="00F631A8" w:rsidRPr="00C832A4">
              <w:rPr>
                <w:sz w:val="28"/>
                <w:szCs w:val="28"/>
                <w:lang w:val="fr-FR"/>
              </w:rPr>
              <w:t xml:space="preserve"> mèmes.</w:t>
            </w:r>
            <w:r w:rsidRPr="00C832A4">
              <w:rPr>
                <w:color w:val="FF0000"/>
                <w:sz w:val="28"/>
                <w:szCs w:val="28"/>
                <w:lang w:val="fr-FR"/>
              </w:rPr>
              <w:t xml:space="preserve"> </w:t>
            </w:r>
            <w:r w:rsidRPr="00C832A4">
              <w:rPr>
                <w:sz w:val="28"/>
                <w:szCs w:val="28"/>
                <w:lang w:val="fr-FR"/>
              </w:rPr>
              <w:t>La vitesse, l'intensité et les mutations de la communication sont et continueront d'être un défi tout au l</w:t>
            </w:r>
            <w:r w:rsidR="002D7804" w:rsidRPr="00C832A4">
              <w:rPr>
                <w:sz w:val="28"/>
                <w:szCs w:val="28"/>
                <w:lang w:val="fr-FR"/>
              </w:rPr>
              <w:t>ong de votre vie et de ce qui reste de la mienne.</w:t>
            </w:r>
            <w:r w:rsidRPr="00C832A4">
              <w:rPr>
                <w:sz w:val="28"/>
                <w:szCs w:val="28"/>
                <w:lang w:val="fr-FR"/>
              </w:rPr>
              <w:t xml:space="preserve"> </w:t>
            </w:r>
          </w:p>
          <w:p w14:paraId="64263CEF" w14:textId="77777777" w:rsidR="00D80215" w:rsidRPr="00C832A4" w:rsidRDefault="00D80215" w:rsidP="00E67756">
            <w:pPr>
              <w:rPr>
                <w:sz w:val="28"/>
                <w:szCs w:val="28"/>
                <w:lang w:val="fr-FR"/>
              </w:rPr>
            </w:pPr>
          </w:p>
          <w:p w14:paraId="29FC855A" w14:textId="780F5FEB" w:rsidR="00D80215" w:rsidRPr="00C832A4" w:rsidRDefault="007E1C3A" w:rsidP="00E67756">
            <w:pPr>
              <w:rPr>
                <w:sz w:val="28"/>
                <w:szCs w:val="28"/>
                <w:lang w:val="fr-FR"/>
              </w:rPr>
            </w:pPr>
            <w:r w:rsidRPr="00C832A4">
              <w:rPr>
                <w:sz w:val="28"/>
                <w:szCs w:val="28"/>
                <w:lang w:val="fr-FR"/>
              </w:rPr>
              <w:t xml:space="preserve">Lorsque j’étais un étudiant de </w:t>
            </w:r>
            <w:r w:rsidR="00D80215" w:rsidRPr="00C832A4">
              <w:rPr>
                <w:sz w:val="28"/>
                <w:szCs w:val="28"/>
                <w:lang w:val="fr-FR"/>
              </w:rPr>
              <w:t xml:space="preserve">votre âge, je gardais un bloc-notes sur mon bureau où je notais </w:t>
            </w:r>
            <w:r w:rsidR="00CB7186" w:rsidRPr="00C832A4">
              <w:rPr>
                <w:sz w:val="28"/>
                <w:szCs w:val="28"/>
                <w:lang w:val="fr-FR"/>
              </w:rPr>
              <w:t>ce sur quoi</w:t>
            </w:r>
            <w:r w:rsidR="00D80215" w:rsidRPr="00C832A4">
              <w:rPr>
                <w:sz w:val="28"/>
                <w:szCs w:val="28"/>
                <w:lang w:val="fr-FR"/>
              </w:rPr>
              <w:t xml:space="preserve"> je voulais faire des recherches ou en savoir plus. Puis, le mardi et le ve</w:t>
            </w:r>
            <w:r w:rsidR="00C97C43" w:rsidRPr="00C832A4">
              <w:rPr>
                <w:sz w:val="28"/>
                <w:szCs w:val="28"/>
                <w:lang w:val="fr-FR"/>
              </w:rPr>
              <w:t xml:space="preserve">ndredi après-midi, je partais pour </w:t>
            </w:r>
            <w:r w:rsidR="00D80215" w:rsidRPr="00C832A4">
              <w:rPr>
                <w:sz w:val="28"/>
                <w:szCs w:val="28"/>
                <w:lang w:val="fr-FR"/>
              </w:rPr>
              <w:t>la bibliothèque</w:t>
            </w:r>
            <w:r w:rsidR="00C97C43" w:rsidRPr="00C832A4">
              <w:rPr>
                <w:sz w:val="28"/>
                <w:szCs w:val="28"/>
                <w:lang w:val="fr-FR"/>
              </w:rPr>
              <w:t>,</w:t>
            </w:r>
            <w:r w:rsidR="00D80215" w:rsidRPr="00C832A4">
              <w:rPr>
                <w:sz w:val="28"/>
                <w:szCs w:val="28"/>
                <w:lang w:val="fr-FR"/>
              </w:rPr>
              <w:t xml:space="preserve"> à l'autre bout du campus</w:t>
            </w:r>
            <w:r w:rsidR="00C97C43" w:rsidRPr="00C832A4">
              <w:rPr>
                <w:sz w:val="28"/>
                <w:szCs w:val="28"/>
                <w:lang w:val="fr-FR"/>
              </w:rPr>
              <w:t>, pour consulter le catalogue, à la recherche des</w:t>
            </w:r>
            <w:r w:rsidRPr="00C832A4">
              <w:rPr>
                <w:sz w:val="28"/>
                <w:szCs w:val="28"/>
                <w:lang w:val="fr-FR"/>
              </w:rPr>
              <w:t xml:space="preserve"> livres qui pouvaient </w:t>
            </w:r>
            <w:r w:rsidR="00D80215" w:rsidRPr="00C832A4">
              <w:rPr>
                <w:sz w:val="28"/>
                <w:szCs w:val="28"/>
                <w:lang w:val="fr-FR"/>
              </w:rPr>
              <w:t xml:space="preserve">me donner des réponses. Ensuite, je fouillais dans </w:t>
            </w:r>
            <w:r w:rsidR="00C97C43" w:rsidRPr="00C832A4">
              <w:rPr>
                <w:sz w:val="28"/>
                <w:szCs w:val="28"/>
                <w:lang w:val="fr-FR"/>
              </w:rPr>
              <w:t xml:space="preserve">les rayons de la bibliothèque afin de </w:t>
            </w:r>
            <w:r w:rsidR="00D80215" w:rsidRPr="00C832A4">
              <w:rPr>
                <w:sz w:val="28"/>
                <w:szCs w:val="28"/>
                <w:lang w:val="fr-FR"/>
              </w:rPr>
              <w:t>trouver ces livres et je les feuilletais jusqu'à ce que je trouve ce que je voulais savoir.</w:t>
            </w:r>
          </w:p>
          <w:p w14:paraId="57949015" w14:textId="77777777" w:rsidR="00D80215" w:rsidRPr="00C832A4" w:rsidRDefault="00D80215" w:rsidP="00E67756">
            <w:pPr>
              <w:rPr>
                <w:sz w:val="28"/>
                <w:szCs w:val="28"/>
                <w:lang w:val="fr-FR"/>
              </w:rPr>
            </w:pPr>
          </w:p>
          <w:p w14:paraId="315BC4AA" w14:textId="1DF28654" w:rsidR="00D80215" w:rsidRPr="00C832A4" w:rsidRDefault="00D80215" w:rsidP="00E67756">
            <w:pPr>
              <w:rPr>
                <w:sz w:val="28"/>
                <w:szCs w:val="28"/>
                <w:lang w:val="fr-FR"/>
              </w:rPr>
            </w:pPr>
            <w:r w:rsidRPr="00C832A4">
              <w:rPr>
                <w:sz w:val="28"/>
                <w:szCs w:val="28"/>
                <w:lang w:val="fr-FR"/>
              </w:rPr>
              <w:t>Aujourd'hui, assis devant mon ordinateu</w:t>
            </w:r>
            <w:r w:rsidR="00C97C43" w:rsidRPr="00C832A4">
              <w:rPr>
                <w:sz w:val="28"/>
                <w:szCs w:val="28"/>
                <w:lang w:val="fr-FR"/>
              </w:rPr>
              <w:t>r, je peux immédiatement googliser</w:t>
            </w:r>
            <w:r w:rsidR="00CB7186" w:rsidRPr="00C832A4">
              <w:rPr>
                <w:sz w:val="28"/>
                <w:szCs w:val="28"/>
                <w:lang w:val="fr-FR"/>
              </w:rPr>
              <w:t xml:space="preserve"> ce que je veux savoir </w:t>
            </w:r>
            <w:r w:rsidRPr="00C832A4">
              <w:rPr>
                <w:sz w:val="28"/>
                <w:szCs w:val="28"/>
                <w:lang w:val="fr-FR"/>
              </w:rPr>
              <w:t xml:space="preserve">plus vite que </w:t>
            </w:r>
            <w:r w:rsidR="00C97C43" w:rsidRPr="00C832A4">
              <w:rPr>
                <w:sz w:val="28"/>
                <w:szCs w:val="28"/>
                <w:lang w:val="fr-FR"/>
              </w:rPr>
              <w:t xml:space="preserve">le temps nécessaire pour </w:t>
            </w:r>
            <w:r w:rsidRPr="00C832A4">
              <w:rPr>
                <w:sz w:val="28"/>
                <w:szCs w:val="28"/>
                <w:lang w:val="fr-FR"/>
              </w:rPr>
              <w:t>me lever et</w:t>
            </w:r>
            <w:r w:rsidR="00C97C43" w:rsidRPr="00C832A4">
              <w:rPr>
                <w:sz w:val="28"/>
                <w:szCs w:val="28"/>
                <w:lang w:val="fr-FR"/>
              </w:rPr>
              <w:t xml:space="preserve"> prendre un livre sur l'étagère, dont je sais qu’il contient </w:t>
            </w:r>
            <w:r w:rsidRPr="00C832A4">
              <w:rPr>
                <w:sz w:val="28"/>
                <w:szCs w:val="28"/>
                <w:lang w:val="fr-FR"/>
              </w:rPr>
              <w:t>ce que je cherche.</w:t>
            </w:r>
          </w:p>
          <w:p w14:paraId="289479D0" w14:textId="77777777" w:rsidR="00D80215" w:rsidRPr="00C832A4" w:rsidRDefault="00D80215" w:rsidP="00E67756">
            <w:pPr>
              <w:rPr>
                <w:sz w:val="28"/>
                <w:szCs w:val="28"/>
                <w:lang w:val="fr-FR"/>
              </w:rPr>
            </w:pPr>
          </w:p>
          <w:p w14:paraId="6311E20C" w14:textId="30A1FEE4" w:rsidR="00D80215" w:rsidRPr="00C832A4" w:rsidRDefault="00D80215" w:rsidP="00E67756">
            <w:pPr>
              <w:rPr>
                <w:sz w:val="28"/>
                <w:szCs w:val="28"/>
                <w:lang w:val="fr-FR"/>
              </w:rPr>
            </w:pPr>
            <w:r w:rsidRPr="00C832A4">
              <w:rPr>
                <w:sz w:val="28"/>
                <w:szCs w:val="28"/>
                <w:lang w:val="fr-FR"/>
              </w:rPr>
              <w:t>Ici à Dijon et ailleurs, j'ai eu le plaisir d</w:t>
            </w:r>
            <w:r w:rsidR="00532F8C" w:rsidRPr="00C832A4">
              <w:rPr>
                <w:sz w:val="28"/>
                <w:szCs w:val="28"/>
                <w:lang w:val="fr-FR"/>
              </w:rPr>
              <w:t xml:space="preserve">e guider plusieurs groupes d'étudiants dans la création de jeux </w:t>
            </w:r>
            <w:r w:rsidR="00E67756">
              <w:rPr>
                <w:sz w:val="28"/>
                <w:szCs w:val="28"/>
                <w:lang w:val="fr-FR"/>
              </w:rPr>
              <w:t xml:space="preserve">qui </w:t>
            </w:r>
            <w:r w:rsidRPr="00C832A4">
              <w:rPr>
                <w:sz w:val="28"/>
                <w:szCs w:val="28"/>
                <w:lang w:val="fr-FR"/>
              </w:rPr>
              <w:t>no</w:t>
            </w:r>
            <w:r w:rsidR="00532F8C" w:rsidRPr="00C832A4">
              <w:rPr>
                <w:sz w:val="28"/>
                <w:szCs w:val="28"/>
                <w:lang w:val="fr-FR"/>
              </w:rPr>
              <w:t>us aida</w:t>
            </w:r>
            <w:r w:rsidRPr="00C832A4">
              <w:rPr>
                <w:sz w:val="28"/>
                <w:szCs w:val="28"/>
                <w:lang w:val="fr-FR"/>
              </w:rPr>
              <w:t xml:space="preserve">nt à connaître nos </w:t>
            </w:r>
            <w:r w:rsidR="00532F8C" w:rsidRPr="00C832A4">
              <w:rPr>
                <w:sz w:val="28"/>
                <w:szCs w:val="28"/>
                <w:lang w:val="fr-FR"/>
              </w:rPr>
              <w:t>cultures respectives. Les étudiants</w:t>
            </w:r>
            <w:r w:rsidRPr="00C832A4">
              <w:rPr>
                <w:sz w:val="28"/>
                <w:szCs w:val="28"/>
                <w:lang w:val="fr-FR"/>
              </w:rPr>
              <w:t xml:space="preserve"> ont fait des recherches sur les questions de genre et de sexualité, les habit</w:t>
            </w:r>
            <w:r w:rsidR="00532F8C" w:rsidRPr="00C832A4">
              <w:rPr>
                <w:sz w:val="28"/>
                <w:szCs w:val="28"/>
                <w:lang w:val="fr-FR"/>
              </w:rPr>
              <w:t xml:space="preserve">udes alimentaires et les règles de bienséance, </w:t>
            </w:r>
            <w:r w:rsidRPr="00C832A4">
              <w:rPr>
                <w:sz w:val="28"/>
                <w:szCs w:val="28"/>
                <w:lang w:val="fr-FR"/>
              </w:rPr>
              <w:t>et</w:t>
            </w:r>
            <w:r w:rsidR="00532F8C" w:rsidRPr="00C832A4">
              <w:rPr>
                <w:sz w:val="28"/>
                <w:szCs w:val="28"/>
                <w:lang w:val="fr-FR"/>
              </w:rPr>
              <w:t>,</w:t>
            </w:r>
            <w:r w:rsidRPr="00C832A4">
              <w:rPr>
                <w:sz w:val="28"/>
                <w:szCs w:val="28"/>
                <w:lang w:val="fr-FR"/>
              </w:rPr>
              <w:t xml:space="preserve"> plus récemment</w:t>
            </w:r>
            <w:r w:rsidR="00532F8C" w:rsidRPr="00C832A4">
              <w:rPr>
                <w:sz w:val="28"/>
                <w:szCs w:val="28"/>
                <w:lang w:val="fr-FR"/>
              </w:rPr>
              <w:t>,</w:t>
            </w:r>
            <w:r w:rsidRPr="00C832A4">
              <w:rPr>
                <w:sz w:val="28"/>
                <w:szCs w:val="28"/>
                <w:lang w:val="fr-FR"/>
              </w:rPr>
              <w:t xml:space="preserve"> sur la façon dont </w:t>
            </w:r>
            <w:r w:rsidR="00532F8C" w:rsidRPr="00C832A4">
              <w:rPr>
                <w:sz w:val="28"/>
                <w:szCs w:val="28"/>
                <w:lang w:val="fr-FR"/>
              </w:rPr>
              <w:t xml:space="preserve">l'humour est créé et perçu à travers </w:t>
            </w:r>
            <w:r w:rsidRPr="00C832A4">
              <w:rPr>
                <w:sz w:val="28"/>
                <w:szCs w:val="28"/>
                <w:lang w:val="fr-FR"/>
              </w:rPr>
              <w:t>le monde. Grâce à ces efforts, j'ai appris que le résultat le plus précieux de ces jeux n'é</w:t>
            </w:r>
            <w:r w:rsidR="00532F8C" w:rsidRPr="00C832A4">
              <w:rPr>
                <w:sz w:val="28"/>
                <w:szCs w:val="28"/>
                <w:lang w:val="fr-FR"/>
              </w:rPr>
              <w:t xml:space="preserve">tait pas </w:t>
            </w:r>
            <w:r w:rsidR="00CB7186" w:rsidRPr="00C832A4">
              <w:rPr>
                <w:sz w:val="28"/>
                <w:szCs w:val="28"/>
                <w:lang w:val="fr-FR"/>
              </w:rPr>
              <w:t xml:space="preserve">tant </w:t>
            </w:r>
            <w:r w:rsidR="00532F8C" w:rsidRPr="00C832A4">
              <w:rPr>
                <w:sz w:val="28"/>
                <w:szCs w:val="28"/>
                <w:lang w:val="fr-FR"/>
              </w:rPr>
              <w:t>l'information qu'ils apportaient</w:t>
            </w:r>
            <w:r w:rsidRPr="00C832A4">
              <w:rPr>
                <w:sz w:val="28"/>
                <w:szCs w:val="28"/>
                <w:lang w:val="fr-FR"/>
              </w:rPr>
              <w:t xml:space="preserve"> sur</w:t>
            </w:r>
            <w:r w:rsidR="00532F8C" w:rsidRPr="00C832A4">
              <w:rPr>
                <w:sz w:val="28"/>
                <w:szCs w:val="28"/>
                <w:lang w:val="fr-FR"/>
              </w:rPr>
              <w:t xml:space="preserve"> autrui</w:t>
            </w:r>
            <w:r w:rsidRPr="00C832A4">
              <w:rPr>
                <w:sz w:val="28"/>
                <w:szCs w:val="28"/>
                <w:lang w:val="fr-FR"/>
              </w:rPr>
              <w:t>, bien que cela so</w:t>
            </w:r>
            <w:r w:rsidR="00532F8C" w:rsidRPr="00C832A4">
              <w:rPr>
                <w:sz w:val="28"/>
                <w:szCs w:val="28"/>
                <w:lang w:val="fr-FR"/>
              </w:rPr>
              <w:t>it précieux, mais plutôt qu’ils</w:t>
            </w:r>
            <w:r w:rsidRPr="00C832A4">
              <w:rPr>
                <w:sz w:val="28"/>
                <w:szCs w:val="28"/>
                <w:lang w:val="fr-FR"/>
              </w:rPr>
              <w:t xml:space="preserve"> </w:t>
            </w:r>
            <w:r w:rsidR="00532F8C" w:rsidRPr="00C832A4">
              <w:rPr>
                <w:sz w:val="28"/>
                <w:szCs w:val="28"/>
                <w:lang w:val="fr-FR"/>
              </w:rPr>
              <w:t xml:space="preserve">amenaient </w:t>
            </w:r>
            <w:r w:rsidRPr="00C832A4">
              <w:rPr>
                <w:sz w:val="28"/>
                <w:szCs w:val="28"/>
                <w:lang w:val="fr-FR"/>
              </w:rPr>
              <w:t xml:space="preserve">des gens d'horizons différents </w:t>
            </w:r>
            <w:r w:rsidR="00CB7186" w:rsidRPr="00C832A4">
              <w:rPr>
                <w:sz w:val="28"/>
                <w:szCs w:val="28"/>
                <w:lang w:val="fr-FR"/>
              </w:rPr>
              <w:t xml:space="preserve">à se retrouver pour </w:t>
            </w:r>
            <w:r w:rsidRPr="00C832A4">
              <w:rPr>
                <w:sz w:val="28"/>
                <w:szCs w:val="28"/>
                <w:lang w:val="fr-FR"/>
              </w:rPr>
              <w:t xml:space="preserve">explorer leur univers, raconter leurs histoires et </w:t>
            </w:r>
            <w:r w:rsidR="00532F8C" w:rsidRPr="00C832A4">
              <w:rPr>
                <w:sz w:val="28"/>
                <w:szCs w:val="28"/>
                <w:lang w:val="fr-FR"/>
              </w:rPr>
              <w:t xml:space="preserve">devenir amis. En d'autres termes, les jeux nous </w:t>
            </w:r>
            <w:r w:rsidRPr="00C832A4">
              <w:rPr>
                <w:sz w:val="28"/>
                <w:szCs w:val="28"/>
                <w:lang w:val="fr-FR"/>
              </w:rPr>
              <w:t>lient les uns aux autres.</w:t>
            </w:r>
          </w:p>
          <w:p w14:paraId="4019DD1F" w14:textId="77777777" w:rsidR="00D80215" w:rsidRPr="00E67756" w:rsidRDefault="00D80215" w:rsidP="00E67756">
            <w:pPr>
              <w:rPr>
                <w:sz w:val="44"/>
                <w:szCs w:val="28"/>
                <w:lang w:val="fr-FR"/>
              </w:rPr>
            </w:pPr>
          </w:p>
          <w:p w14:paraId="582AC5B6" w14:textId="54DA66B5" w:rsidR="00D80215" w:rsidRPr="00C832A4" w:rsidRDefault="00D80215" w:rsidP="00E67756">
            <w:pPr>
              <w:rPr>
                <w:sz w:val="28"/>
                <w:szCs w:val="28"/>
                <w:lang w:val="fr-FR"/>
              </w:rPr>
            </w:pPr>
            <w:r w:rsidRPr="00C832A4">
              <w:rPr>
                <w:sz w:val="28"/>
                <w:szCs w:val="28"/>
                <w:lang w:val="fr-FR"/>
              </w:rPr>
              <w:t xml:space="preserve">Aujourd'hui, il est possible de communiquer avec plus de personnes que jamais auparavant - j'ai </w:t>
            </w:r>
            <w:r w:rsidR="005B4F24" w:rsidRPr="00C832A4">
              <w:rPr>
                <w:sz w:val="28"/>
                <w:szCs w:val="28"/>
                <w:lang w:val="fr-FR"/>
              </w:rPr>
              <w:t xml:space="preserve">ainsi </w:t>
            </w:r>
            <w:r w:rsidRPr="00C832A4">
              <w:rPr>
                <w:sz w:val="28"/>
                <w:szCs w:val="28"/>
                <w:lang w:val="fr-FR"/>
              </w:rPr>
              <w:t>17 000 "connexions" sur mon compte LinkedIn. Je ne les connais pas tous personnellement, mais je fais de mon mieux pour établir des liens personnels</w:t>
            </w:r>
            <w:r w:rsidR="005B4F24" w:rsidRPr="00C832A4">
              <w:rPr>
                <w:sz w:val="28"/>
                <w:szCs w:val="28"/>
                <w:lang w:val="fr-FR"/>
              </w:rPr>
              <w:t xml:space="preserve"> et bienveillants avec eux lors de </w:t>
            </w:r>
            <w:r w:rsidRPr="00C832A4">
              <w:rPr>
                <w:sz w:val="28"/>
                <w:szCs w:val="28"/>
                <w:lang w:val="fr-FR"/>
              </w:rPr>
              <w:t>nos discussions.</w:t>
            </w:r>
          </w:p>
          <w:p w14:paraId="7BEFC2DC" w14:textId="77777777" w:rsidR="00D80215" w:rsidRPr="00C832A4" w:rsidRDefault="00D80215" w:rsidP="00E67756">
            <w:pPr>
              <w:rPr>
                <w:sz w:val="28"/>
                <w:szCs w:val="28"/>
                <w:lang w:val="fr-FR"/>
              </w:rPr>
            </w:pPr>
          </w:p>
          <w:p w14:paraId="381379C5" w14:textId="5F921670" w:rsidR="00D80215" w:rsidRPr="00C832A4" w:rsidRDefault="00D80215" w:rsidP="00E67756">
            <w:pPr>
              <w:rPr>
                <w:sz w:val="28"/>
                <w:szCs w:val="28"/>
                <w:lang w:val="fr-FR"/>
              </w:rPr>
            </w:pPr>
            <w:r w:rsidRPr="00C832A4">
              <w:rPr>
                <w:sz w:val="28"/>
                <w:szCs w:val="28"/>
                <w:lang w:val="fr-FR"/>
              </w:rPr>
              <w:t xml:space="preserve">Pour comprendre la vie dans notre contexte contemporain, j'ai été fortement influencé par la question que pose le sociologue postmoderniste français Jean-François Lyotard sur les </w:t>
            </w:r>
            <w:r w:rsidRPr="00C832A4">
              <w:rPr>
                <w:i/>
                <w:sz w:val="28"/>
                <w:szCs w:val="28"/>
                <w:lang w:val="fr-FR"/>
              </w:rPr>
              <w:t>métarécits</w:t>
            </w:r>
            <w:r w:rsidRPr="00C832A4">
              <w:rPr>
                <w:sz w:val="28"/>
                <w:szCs w:val="28"/>
                <w:lang w:val="fr-FR"/>
              </w:rPr>
              <w:t xml:space="preserve">, les histoires que nous acceptons comme </w:t>
            </w:r>
            <w:r w:rsidR="005B4F24" w:rsidRPr="00C832A4">
              <w:rPr>
                <w:sz w:val="28"/>
                <w:szCs w:val="28"/>
                <w:lang w:val="fr-FR"/>
              </w:rPr>
              <w:t xml:space="preserve">étant </w:t>
            </w:r>
            <w:r w:rsidRPr="00C832A4">
              <w:rPr>
                <w:sz w:val="28"/>
                <w:szCs w:val="28"/>
                <w:lang w:val="fr-FR"/>
              </w:rPr>
              <w:t xml:space="preserve">notre réalité et que nous utilisons pour façonner notre monde. Nous croyons au progrès, aux identités nationales, à la marchandisation, aux fables sur la réalité créées pour justifier comment nous avons évolué jusqu'ici et </w:t>
            </w:r>
            <w:r w:rsidRPr="00C832A4">
              <w:rPr>
                <w:sz w:val="28"/>
                <w:szCs w:val="28"/>
                <w:lang w:val="fr-FR"/>
              </w:rPr>
              <w:lastRenderedPageBreak/>
              <w:t xml:space="preserve">comment nous devrions chercher notre destin. Le </w:t>
            </w:r>
            <w:r w:rsidRPr="00C832A4">
              <w:rPr>
                <w:i/>
                <w:sz w:val="28"/>
                <w:szCs w:val="28"/>
                <w:lang w:val="fr-FR"/>
              </w:rPr>
              <w:t>métarécit</w:t>
            </w:r>
            <w:r w:rsidRPr="00C832A4">
              <w:rPr>
                <w:sz w:val="28"/>
                <w:szCs w:val="28"/>
                <w:lang w:val="fr-FR"/>
              </w:rPr>
              <w:t xml:space="preserve"> est "</w:t>
            </w:r>
            <w:r w:rsidRPr="00C832A4">
              <w:rPr>
                <w:i/>
                <w:sz w:val="28"/>
                <w:szCs w:val="28"/>
                <w:lang w:val="fr-FR"/>
              </w:rPr>
              <w:t>un discours pour légitimer les règles du jeu et les institutions qui régissent le lien social</w:t>
            </w:r>
            <w:r w:rsidRPr="00C832A4">
              <w:rPr>
                <w:sz w:val="28"/>
                <w:szCs w:val="28"/>
                <w:lang w:val="fr-FR"/>
              </w:rPr>
              <w:t>", bref, notre mythologie directrice.</w:t>
            </w:r>
          </w:p>
          <w:p w14:paraId="5E333A2E" w14:textId="6F3C4FC2" w:rsidR="00D80215" w:rsidRDefault="00D80215" w:rsidP="00E67756">
            <w:pPr>
              <w:rPr>
                <w:sz w:val="28"/>
                <w:szCs w:val="28"/>
                <w:lang w:val="fr-FR"/>
              </w:rPr>
            </w:pPr>
          </w:p>
          <w:p w14:paraId="6E4BD8B7" w14:textId="677835CE" w:rsidR="00D80215" w:rsidRPr="00C832A4" w:rsidRDefault="00D80215" w:rsidP="00E67756">
            <w:pPr>
              <w:rPr>
                <w:sz w:val="28"/>
                <w:szCs w:val="28"/>
                <w:lang w:val="fr-FR"/>
              </w:rPr>
            </w:pPr>
            <w:r w:rsidRPr="00C832A4">
              <w:rPr>
                <w:sz w:val="28"/>
                <w:szCs w:val="28"/>
                <w:lang w:val="fr-FR"/>
              </w:rPr>
              <w:t>Il est devenu de plus en plus évident dans le monde d'aujourd'hui, où les catastrophes écologiques sont imminentes, les guerres</w:t>
            </w:r>
            <w:r w:rsidR="005B4F24" w:rsidRPr="00C832A4">
              <w:rPr>
                <w:sz w:val="28"/>
                <w:szCs w:val="28"/>
                <w:lang w:val="fr-FR"/>
              </w:rPr>
              <w:t xml:space="preserve"> sans fin</w:t>
            </w:r>
            <w:r w:rsidRPr="00C832A4">
              <w:rPr>
                <w:sz w:val="28"/>
                <w:szCs w:val="28"/>
                <w:lang w:val="fr-FR"/>
              </w:rPr>
              <w:t xml:space="preserve"> et les catastrophes </w:t>
            </w:r>
            <w:r w:rsidR="005B4F24" w:rsidRPr="00C832A4">
              <w:rPr>
                <w:sz w:val="28"/>
                <w:szCs w:val="28"/>
                <w:lang w:val="fr-FR"/>
              </w:rPr>
              <w:t xml:space="preserve">d’ordre naturel ou humain, </w:t>
            </w:r>
            <w:r w:rsidRPr="00C832A4">
              <w:rPr>
                <w:sz w:val="28"/>
                <w:szCs w:val="28"/>
                <w:lang w:val="fr-FR"/>
              </w:rPr>
              <w:t>que l'histoire doit changer. Les manifestations dans nos rues ne s</w:t>
            </w:r>
            <w:r w:rsidR="00CB7186" w:rsidRPr="00C832A4">
              <w:rPr>
                <w:sz w:val="28"/>
                <w:szCs w:val="28"/>
                <w:lang w:val="fr-FR"/>
              </w:rPr>
              <w:t>ont pas surprenantes vu</w:t>
            </w:r>
            <w:r w:rsidRPr="00C832A4">
              <w:rPr>
                <w:sz w:val="28"/>
                <w:szCs w:val="28"/>
                <w:lang w:val="fr-FR"/>
              </w:rPr>
              <w:t xml:space="preserve"> la douleur que ces histoires infligent de tant de façons. Il ne s'agit pas de savoir qui a raison ou</w:t>
            </w:r>
            <w:r w:rsidR="00CB7186" w:rsidRPr="00C832A4">
              <w:rPr>
                <w:sz w:val="28"/>
                <w:szCs w:val="28"/>
                <w:lang w:val="fr-FR"/>
              </w:rPr>
              <w:t xml:space="preserve"> </w:t>
            </w:r>
            <w:r w:rsidR="005B4F24" w:rsidRPr="00C832A4">
              <w:rPr>
                <w:sz w:val="28"/>
                <w:szCs w:val="28"/>
                <w:lang w:val="fr-FR"/>
              </w:rPr>
              <w:t xml:space="preserve">tort, ni de savoir qui est de droite ou de gauche. </w:t>
            </w:r>
            <w:r w:rsidRPr="00C832A4">
              <w:rPr>
                <w:sz w:val="28"/>
                <w:szCs w:val="28"/>
                <w:lang w:val="fr-FR"/>
              </w:rPr>
              <w:t>Il s'agit de comprendre comment les histoires des uns et des autres peuvent se fondre dans une existence plus saine pour tous.</w:t>
            </w:r>
          </w:p>
          <w:p w14:paraId="6EC5D4CC" w14:textId="77777777" w:rsidR="00D80215" w:rsidRPr="00C832A4" w:rsidRDefault="00D80215" w:rsidP="00E67756">
            <w:pPr>
              <w:rPr>
                <w:sz w:val="28"/>
                <w:szCs w:val="28"/>
                <w:lang w:val="fr-FR"/>
              </w:rPr>
            </w:pPr>
          </w:p>
          <w:p w14:paraId="36817ABD" w14:textId="329E9221" w:rsidR="00D80215" w:rsidRPr="00C832A4" w:rsidRDefault="00D80215" w:rsidP="00E67756">
            <w:pPr>
              <w:rPr>
                <w:sz w:val="28"/>
                <w:szCs w:val="28"/>
                <w:lang w:val="fr-FR"/>
              </w:rPr>
            </w:pPr>
            <w:r w:rsidRPr="00C832A4">
              <w:rPr>
                <w:sz w:val="28"/>
                <w:szCs w:val="28"/>
                <w:lang w:val="fr-FR"/>
              </w:rPr>
              <w:t>Quand j'avais votre âge, j'étais plein d'espoir à la fin de la Seconde Guerre mondiale,</w:t>
            </w:r>
            <w:r w:rsidR="003F7237" w:rsidRPr="00C832A4">
              <w:rPr>
                <w:sz w:val="28"/>
                <w:szCs w:val="28"/>
                <w:lang w:val="fr-FR"/>
              </w:rPr>
              <w:t xml:space="preserve"> de même</w:t>
            </w:r>
            <w:r w:rsidRPr="00C832A4">
              <w:rPr>
                <w:sz w:val="28"/>
                <w:szCs w:val="28"/>
                <w:lang w:val="fr-FR"/>
              </w:rPr>
              <w:t xml:space="preserve"> lorsque le mur de Berlin est </w:t>
            </w:r>
            <w:r w:rsidR="003F7237" w:rsidRPr="00C832A4">
              <w:rPr>
                <w:sz w:val="28"/>
                <w:szCs w:val="28"/>
                <w:lang w:val="fr-FR"/>
              </w:rPr>
              <w:t xml:space="preserve">tombé et que les droits de l’Homme </w:t>
            </w:r>
            <w:r w:rsidRPr="00C832A4">
              <w:rPr>
                <w:sz w:val="28"/>
                <w:szCs w:val="28"/>
                <w:lang w:val="fr-FR"/>
              </w:rPr>
              <w:t xml:space="preserve">sont devenus un manifeste. Je continue de garder cet espoir et d'agir en conséquence, mais je réalise maintenant que la tâche de raconter </w:t>
            </w:r>
            <w:r w:rsidR="005B4F24" w:rsidRPr="00C832A4">
              <w:rPr>
                <w:sz w:val="28"/>
                <w:szCs w:val="28"/>
                <w:lang w:val="fr-FR"/>
              </w:rPr>
              <w:t xml:space="preserve">ensemble </w:t>
            </w:r>
            <w:r w:rsidRPr="00C832A4">
              <w:rPr>
                <w:sz w:val="28"/>
                <w:szCs w:val="28"/>
                <w:lang w:val="fr-FR"/>
              </w:rPr>
              <w:t xml:space="preserve">l'histoire humaine </w:t>
            </w:r>
            <w:r w:rsidR="005B4F24" w:rsidRPr="00C832A4">
              <w:rPr>
                <w:sz w:val="28"/>
                <w:szCs w:val="28"/>
                <w:lang w:val="fr-FR"/>
              </w:rPr>
              <w:t>vous incombe à présent. Je reste à l’</w:t>
            </w:r>
            <w:r w:rsidRPr="00C832A4">
              <w:rPr>
                <w:sz w:val="28"/>
                <w:szCs w:val="28"/>
                <w:lang w:val="fr-FR"/>
              </w:rPr>
              <w:t>écoute....</w:t>
            </w:r>
          </w:p>
          <w:p w14:paraId="204E7C67" w14:textId="77777777" w:rsidR="00D80215" w:rsidRPr="00C832A4" w:rsidRDefault="00D80215" w:rsidP="00E67756">
            <w:pPr>
              <w:rPr>
                <w:sz w:val="28"/>
                <w:szCs w:val="28"/>
                <w:lang w:val="fr-FR"/>
              </w:rPr>
            </w:pPr>
          </w:p>
          <w:p w14:paraId="7E0749CA" w14:textId="331F52AC" w:rsidR="00D80215" w:rsidRPr="00C832A4" w:rsidRDefault="00D80215" w:rsidP="00E67756">
            <w:pPr>
              <w:rPr>
                <w:sz w:val="28"/>
                <w:szCs w:val="28"/>
                <w:lang w:val="fr-FR"/>
              </w:rPr>
            </w:pPr>
            <w:r w:rsidRPr="00C832A4">
              <w:rPr>
                <w:sz w:val="28"/>
                <w:szCs w:val="28"/>
                <w:lang w:val="fr-FR"/>
              </w:rPr>
              <w:t>Il est important d'avoir de vrais héros, des personnes dont les valeurs, les comportemen</w:t>
            </w:r>
            <w:r w:rsidR="003F7237" w:rsidRPr="00C832A4">
              <w:rPr>
                <w:sz w:val="28"/>
                <w:szCs w:val="28"/>
                <w:lang w:val="fr-FR"/>
              </w:rPr>
              <w:t>ts et les mots nous invitent</w:t>
            </w:r>
            <w:r w:rsidRPr="00C832A4">
              <w:rPr>
                <w:sz w:val="28"/>
                <w:szCs w:val="28"/>
                <w:lang w:val="fr-FR"/>
              </w:rPr>
              <w:t xml:space="preserve"> à faire ressortir ce qu'il y a de meilleur en nous. Personne n'est parfait, et même nos héros peuvent avoir des pieds d'argile, ce qui sert aussi de conseil sur la façon dont nous menons nos vies. </w:t>
            </w:r>
          </w:p>
          <w:p w14:paraId="78A6CA6F" w14:textId="77777777" w:rsidR="00D80215" w:rsidRPr="00C832A4" w:rsidRDefault="00D80215" w:rsidP="00E67756">
            <w:pPr>
              <w:rPr>
                <w:sz w:val="28"/>
                <w:szCs w:val="28"/>
                <w:lang w:val="fr-FR"/>
              </w:rPr>
            </w:pPr>
          </w:p>
          <w:p w14:paraId="6BBA66CF" w14:textId="64841453" w:rsidR="00D80215" w:rsidRPr="00C832A4" w:rsidRDefault="00D80215" w:rsidP="00E67756">
            <w:pPr>
              <w:rPr>
                <w:sz w:val="28"/>
                <w:szCs w:val="28"/>
                <w:lang w:val="fr-FR"/>
              </w:rPr>
            </w:pPr>
            <w:r w:rsidRPr="00C832A4">
              <w:rPr>
                <w:sz w:val="28"/>
                <w:szCs w:val="28"/>
                <w:lang w:val="fr-FR"/>
              </w:rPr>
              <w:t>Comme la plupart des garçons de mon âge, j'ai été inspiré par une figure sportive favorite, un joueur de baseball et d'autres personnalités publi</w:t>
            </w:r>
            <w:r w:rsidR="009D0720" w:rsidRPr="00C832A4">
              <w:rPr>
                <w:sz w:val="28"/>
                <w:szCs w:val="28"/>
                <w:lang w:val="fr-FR"/>
              </w:rPr>
              <w:t>ques intéressantes. Cependant, m</w:t>
            </w:r>
            <w:r w:rsidRPr="00C832A4">
              <w:rPr>
                <w:sz w:val="28"/>
                <w:szCs w:val="28"/>
                <w:lang w:val="fr-FR"/>
              </w:rPr>
              <w:t xml:space="preserve">es héros les plus précieux étaient ceux qui </w:t>
            </w:r>
            <w:r w:rsidR="009D0720" w:rsidRPr="00C832A4">
              <w:rPr>
                <w:sz w:val="28"/>
                <w:szCs w:val="28"/>
                <w:lang w:val="fr-FR"/>
              </w:rPr>
              <w:t xml:space="preserve">tenaient une vraie place </w:t>
            </w:r>
            <w:r w:rsidRPr="00C832A4">
              <w:rPr>
                <w:sz w:val="28"/>
                <w:szCs w:val="28"/>
                <w:lang w:val="fr-FR"/>
              </w:rPr>
              <w:t xml:space="preserve">dans ma vie quotidienne. </w:t>
            </w:r>
          </w:p>
          <w:p w14:paraId="690709E2" w14:textId="77777777" w:rsidR="00D80215" w:rsidRPr="00C832A4" w:rsidRDefault="00D80215" w:rsidP="00E67756">
            <w:pPr>
              <w:rPr>
                <w:sz w:val="28"/>
                <w:szCs w:val="28"/>
                <w:lang w:val="fr-FR"/>
              </w:rPr>
            </w:pPr>
          </w:p>
          <w:p w14:paraId="4E131883" w14:textId="55713C07" w:rsidR="00D80215" w:rsidRPr="00C832A4" w:rsidRDefault="00D80215" w:rsidP="00E67756">
            <w:pPr>
              <w:rPr>
                <w:sz w:val="28"/>
                <w:szCs w:val="28"/>
                <w:lang w:val="fr-FR"/>
              </w:rPr>
            </w:pPr>
            <w:r w:rsidRPr="00C832A4">
              <w:rPr>
                <w:sz w:val="28"/>
                <w:szCs w:val="28"/>
                <w:lang w:val="fr-FR"/>
              </w:rPr>
              <w:t>Contraire</w:t>
            </w:r>
            <w:r w:rsidR="003F7237" w:rsidRPr="00C832A4">
              <w:rPr>
                <w:sz w:val="28"/>
                <w:szCs w:val="28"/>
                <w:lang w:val="fr-FR"/>
              </w:rPr>
              <w:t>ment à beaucoup de jeunes gens</w:t>
            </w:r>
            <w:r w:rsidRPr="00C832A4">
              <w:rPr>
                <w:sz w:val="28"/>
                <w:szCs w:val="28"/>
                <w:lang w:val="fr-FR"/>
              </w:rPr>
              <w:t xml:space="preserve"> de ma génération et </w:t>
            </w:r>
            <w:r w:rsidR="005B7914" w:rsidRPr="00C832A4">
              <w:rPr>
                <w:sz w:val="28"/>
                <w:szCs w:val="28"/>
                <w:lang w:val="fr-FR"/>
              </w:rPr>
              <w:t>encore plus celle d’</w:t>
            </w:r>
            <w:r w:rsidRPr="00C832A4">
              <w:rPr>
                <w:sz w:val="28"/>
                <w:szCs w:val="28"/>
                <w:lang w:val="fr-FR"/>
              </w:rPr>
              <w:t>aujourd'h</w:t>
            </w:r>
            <w:r w:rsidR="005B7914" w:rsidRPr="00C832A4">
              <w:rPr>
                <w:sz w:val="28"/>
                <w:szCs w:val="28"/>
                <w:lang w:val="fr-FR"/>
              </w:rPr>
              <w:t xml:space="preserve">ui, des hommes et des </w:t>
            </w:r>
            <w:r w:rsidR="00C832A4" w:rsidRPr="00C832A4">
              <w:rPr>
                <w:sz w:val="28"/>
                <w:szCs w:val="28"/>
                <w:lang w:val="fr-FR"/>
              </w:rPr>
              <w:t>femmes souffrant</w:t>
            </w:r>
            <w:r w:rsidR="005B7914" w:rsidRPr="00C832A4">
              <w:rPr>
                <w:sz w:val="28"/>
                <w:szCs w:val="28"/>
                <w:lang w:val="fr-FR"/>
              </w:rPr>
              <w:t xml:space="preserve"> de l'absence paternelle</w:t>
            </w:r>
            <w:r w:rsidRPr="00C832A4">
              <w:rPr>
                <w:sz w:val="28"/>
                <w:szCs w:val="28"/>
                <w:lang w:val="fr-FR"/>
              </w:rPr>
              <w:t xml:space="preserve">, j'ai eu la chance d'avoir un père, un coiffeur, qui travaillait à la maison, un grand-père forgeron </w:t>
            </w:r>
            <w:r w:rsidR="005B7914" w:rsidRPr="00C832A4">
              <w:rPr>
                <w:sz w:val="28"/>
                <w:szCs w:val="28"/>
                <w:lang w:val="fr-FR"/>
              </w:rPr>
              <w:t xml:space="preserve">sachant </w:t>
            </w:r>
            <w:r w:rsidRPr="00C832A4">
              <w:rPr>
                <w:sz w:val="28"/>
                <w:szCs w:val="28"/>
                <w:lang w:val="fr-FR"/>
              </w:rPr>
              <w:t>tout faire, qui vivait avec nous et un autre grand-père qui était tailleur en ville</w:t>
            </w:r>
            <w:r w:rsidR="005B7914" w:rsidRPr="00C832A4">
              <w:rPr>
                <w:sz w:val="28"/>
                <w:szCs w:val="28"/>
                <w:lang w:val="fr-FR"/>
              </w:rPr>
              <w:t xml:space="preserve"> à seulement quelques rues de chez nous. Je n’ai </w:t>
            </w:r>
            <w:r w:rsidRPr="00C832A4">
              <w:rPr>
                <w:sz w:val="28"/>
                <w:szCs w:val="28"/>
                <w:lang w:val="fr-FR"/>
              </w:rPr>
              <w:t xml:space="preserve">jamais </w:t>
            </w:r>
            <w:r w:rsidR="005B7914" w:rsidRPr="00C832A4">
              <w:rPr>
                <w:sz w:val="28"/>
                <w:szCs w:val="28"/>
                <w:lang w:val="fr-FR"/>
              </w:rPr>
              <w:t xml:space="preserve">eu de </w:t>
            </w:r>
            <w:r w:rsidRPr="00C832A4">
              <w:rPr>
                <w:sz w:val="28"/>
                <w:szCs w:val="28"/>
                <w:lang w:val="fr-FR"/>
              </w:rPr>
              <w:t>pantalon</w:t>
            </w:r>
            <w:r w:rsidR="005B7914" w:rsidRPr="00C832A4">
              <w:rPr>
                <w:sz w:val="28"/>
                <w:szCs w:val="28"/>
                <w:lang w:val="fr-FR"/>
              </w:rPr>
              <w:t xml:space="preserve"> acheté</w:t>
            </w:r>
            <w:r w:rsidRPr="00C832A4">
              <w:rPr>
                <w:sz w:val="28"/>
                <w:szCs w:val="28"/>
                <w:lang w:val="fr-FR"/>
              </w:rPr>
              <w:t xml:space="preserve"> en magasin </w:t>
            </w:r>
            <w:r w:rsidR="005B7914" w:rsidRPr="00C832A4">
              <w:rPr>
                <w:sz w:val="28"/>
                <w:szCs w:val="28"/>
                <w:lang w:val="fr-FR"/>
              </w:rPr>
              <w:t xml:space="preserve">jusqu’à ce que j’aille </w:t>
            </w:r>
            <w:r w:rsidRPr="00C832A4">
              <w:rPr>
                <w:sz w:val="28"/>
                <w:szCs w:val="28"/>
                <w:lang w:val="fr-FR"/>
              </w:rPr>
              <w:t>à l'école. C'est ainsi que j'ai été initié à la vraie vie d'homme dès mon plus jeune âge</w:t>
            </w:r>
            <w:r w:rsidR="005B7914" w:rsidRPr="00C832A4">
              <w:rPr>
                <w:sz w:val="28"/>
                <w:szCs w:val="28"/>
                <w:lang w:val="fr-FR"/>
              </w:rPr>
              <w:t>, ceux de ma famille m'inclua</w:t>
            </w:r>
            <w:r w:rsidRPr="00C832A4">
              <w:rPr>
                <w:sz w:val="28"/>
                <w:szCs w:val="28"/>
                <w:lang w:val="fr-FR"/>
              </w:rPr>
              <w:t xml:space="preserve">nt dans leurs activités, leur travail et leur cercle d'amis. </w:t>
            </w:r>
          </w:p>
          <w:p w14:paraId="333022D1" w14:textId="77777777" w:rsidR="009D0720" w:rsidRPr="00C832A4" w:rsidRDefault="009D0720" w:rsidP="00E67756">
            <w:pPr>
              <w:rPr>
                <w:sz w:val="28"/>
                <w:szCs w:val="28"/>
                <w:lang w:val="fr-FR"/>
              </w:rPr>
            </w:pPr>
          </w:p>
          <w:p w14:paraId="71D2BE98" w14:textId="7418B574" w:rsidR="009D0720" w:rsidRPr="00C832A4" w:rsidRDefault="005B7914" w:rsidP="00E67756">
            <w:pPr>
              <w:rPr>
                <w:sz w:val="28"/>
                <w:szCs w:val="28"/>
                <w:lang w:val="fr-FR"/>
              </w:rPr>
            </w:pPr>
            <w:r w:rsidRPr="00C832A4">
              <w:rPr>
                <w:sz w:val="28"/>
                <w:szCs w:val="28"/>
                <w:lang w:val="fr-FR"/>
              </w:rPr>
              <w:t>J'ai aussi eu de formidables</w:t>
            </w:r>
            <w:r w:rsidR="009D0720" w:rsidRPr="00C832A4">
              <w:rPr>
                <w:sz w:val="28"/>
                <w:szCs w:val="28"/>
                <w:lang w:val="fr-FR"/>
              </w:rPr>
              <w:t xml:space="preserve"> professeurs que j'admire </w:t>
            </w:r>
            <w:r w:rsidRPr="00C832A4">
              <w:rPr>
                <w:sz w:val="28"/>
                <w:szCs w:val="28"/>
                <w:lang w:val="fr-FR"/>
              </w:rPr>
              <w:t>encore jusqu’à ce jour avec gratitude, même s'ils so</w:t>
            </w:r>
            <w:r w:rsidR="009D0720" w:rsidRPr="00C832A4">
              <w:rPr>
                <w:sz w:val="28"/>
                <w:szCs w:val="28"/>
                <w:lang w:val="fr-FR"/>
              </w:rPr>
              <w:t>nt décédés de</w:t>
            </w:r>
            <w:r w:rsidRPr="00C832A4">
              <w:rPr>
                <w:sz w:val="28"/>
                <w:szCs w:val="28"/>
                <w:lang w:val="fr-FR"/>
              </w:rPr>
              <w:t>puis longtemps. Mon amour de l'H</w:t>
            </w:r>
            <w:r w:rsidR="009D0720" w:rsidRPr="00C832A4">
              <w:rPr>
                <w:sz w:val="28"/>
                <w:szCs w:val="28"/>
                <w:lang w:val="fr-FR"/>
              </w:rPr>
              <w:t xml:space="preserve">istoire a été éveillé par un prof de lycée et le fait que je tente de m'adresser à vous aujourd'hui est dû à un professeur de français qui nous a fait non seulement apprendre et aimer la langue française, mais nous a </w:t>
            </w:r>
            <w:r w:rsidRPr="00C832A4">
              <w:rPr>
                <w:sz w:val="28"/>
                <w:szCs w:val="28"/>
                <w:lang w:val="fr-FR"/>
              </w:rPr>
              <w:t xml:space="preserve">aussi </w:t>
            </w:r>
            <w:r w:rsidR="009D0720" w:rsidRPr="00C832A4">
              <w:rPr>
                <w:sz w:val="28"/>
                <w:szCs w:val="28"/>
                <w:lang w:val="fr-FR"/>
              </w:rPr>
              <w:t>fait apprécier les diverses formes d'esprit et de culture, l'amour de la beauté et du discours qui me font</w:t>
            </w:r>
            <w:r w:rsidR="00CB7186" w:rsidRPr="00C832A4">
              <w:rPr>
                <w:sz w:val="28"/>
                <w:szCs w:val="28"/>
                <w:lang w:val="fr-FR"/>
              </w:rPr>
              <w:t xml:space="preserve"> </w:t>
            </w:r>
            <w:r w:rsidRPr="00C832A4">
              <w:rPr>
                <w:sz w:val="28"/>
                <w:szCs w:val="28"/>
                <w:lang w:val="fr-FR"/>
              </w:rPr>
              <w:t xml:space="preserve">me sentir </w:t>
            </w:r>
            <w:r w:rsidR="00CB7186" w:rsidRPr="00C832A4">
              <w:rPr>
                <w:sz w:val="28"/>
                <w:szCs w:val="28"/>
                <w:lang w:val="fr-FR"/>
              </w:rPr>
              <w:t xml:space="preserve">vraiment </w:t>
            </w:r>
            <w:r w:rsidRPr="00C832A4">
              <w:rPr>
                <w:sz w:val="28"/>
                <w:szCs w:val="28"/>
                <w:lang w:val="fr-FR"/>
              </w:rPr>
              <w:t xml:space="preserve">chez moi </w:t>
            </w:r>
            <w:r w:rsidR="009D0720" w:rsidRPr="00C832A4">
              <w:rPr>
                <w:sz w:val="28"/>
                <w:szCs w:val="28"/>
                <w:lang w:val="fr-FR"/>
              </w:rPr>
              <w:t xml:space="preserve">ici. </w:t>
            </w:r>
          </w:p>
          <w:p w14:paraId="7E15B1F6" w14:textId="77777777" w:rsidR="009D0720" w:rsidRPr="00C832A4" w:rsidRDefault="009D0720" w:rsidP="00E67756">
            <w:pPr>
              <w:rPr>
                <w:sz w:val="28"/>
                <w:szCs w:val="28"/>
                <w:lang w:val="fr-FR"/>
              </w:rPr>
            </w:pPr>
          </w:p>
          <w:p w14:paraId="215917C4" w14:textId="06FA07ED" w:rsidR="009D0720" w:rsidRPr="00C832A4" w:rsidRDefault="0015572F" w:rsidP="00E67756">
            <w:pPr>
              <w:rPr>
                <w:sz w:val="28"/>
                <w:szCs w:val="28"/>
                <w:lang w:val="fr-FR"/>
              </w:rPr>
            </w:pPr>
            <w:r w:rsidRPr="00C832A4">
              <w:rPr>
                <w:sz w:val="28"/>
                <w:szCs w:val="28"/>
                <w:lang w:val="fr-FR"/>
              </w:rPr>
              <w:t>Je porte l’espoir que, l</w:t>
            </w:r>
            <w:r w:rsidR="009D0720" w:rsidRPr="00C832A4">
              <w:rPr>
                <w:sz w:val="28"/>
                <w:szCs w:val="28"/>
                <w:lang w:val="fr-FR"/>
              </w:rPr>
              <w:t>orsque vous passerez à l'étape suivante de votre vie,</w:t>
            </w:r>
            <w:r w:rsidRPr="00C832A4">
              <w:rPr>
                <w:sz w:val="28"/>
                <w:szCs w:val="28"/>
                <w:lang w:val="fr-FR"/>
              </w:rPr>
              <w:t xml:space="preserve"> </w:t>
            </w:r>
            <w:r w:rsidR="009D0720" w:rsidRPr="00C832A4">
              <w:rPr>
                <w:sz w:val="28"/>
                <w:szCs w:val="28"/>
                <w:lang w:val="fr-FR"/>
              </w:rPr>
              <w:t>ce que v</w:t>
            </w:r>
            <w:r w:rsidR="00D51F97" w:rsidRPr="00C832A4">
              <w:rPr>
                <w:sz w:val="28"/>
                <w:szCs w:val="28"/>
                <w:lang w:val="fr-FR"/>
              </w:rPr>
              <w:t>ous retirerez de vos enseignements</w:t>
            </w:r>
            <w:r w:rsidR="009D0720" w:rsidRPr="00C832A4">
              <w:rPr>
                <w:sz w:val="28"/>
                <w:szCs w:val="28"/>
                <w:lang w:val="fr-FR"/>
              </w:rPr>
              <w:t xml:space="preserve"> ici à Dijon n'est pas seulement la collection de connaissances et de compétences que vous avez acquises, mais que ceux qui ont été pour vous des modèle</w:t>
            </w:r>
            <w:r w:rsidR="00D51F97" w:rsidRPr="00C832A4">
              <w:rPr>
                <w:sz w:val="28"/>
                <w:szCs w:val="28"/>
                <w:lang w:val="fr-FR"/>
              </w:rPr>
              <w:t xml:space="preserve">s ici iront avec vous en esprit, vous donnant le courage dont vous avez besoin </w:t>
            </w:r>
            <w:r w:rsidR="009D0720" w:rsidRPr="00C832A4">
              <w:rPr>
                <w:sz w:val="28"/>
                <w:szCs w:val="28"/>
                <w:lang w:val="fr-FR"/>
              </w:rPr>
              <w:t xml:space="preserve">pour faire </w:t>
            </w:r>
            <w:r w:rsidR="00D51F97" w:rsidRPr="00C832A4">
              <w:rPr>
                <w:sz w:val="28"/>
                <w:szCs w:val="28"/>
                <w:lang w:val="fr-FR"/>
              </w:rPr>
              <w:t xml:space="preserve">la </w:t>
            </w:r>
            <w:r w:rsidRPr="00C832A4">
              <w:rPr>
                <w:sz w:val="28"/>
                <w:szCs w:val="28"/>
                <w:lang w:val="fr-FR"/>
              </w:rPr>
              <w:t xml:space="preserve">différence au sein du </w:t>
            </w:r>
            <w:r w:rsidR="009D0720" w:rsidRPr="00C832A4">
              <w:rPr>
                <w:sz w:val="28"/>
                <w:szCs w:val="28"/>
                <w:lang w:val="fr-FR"/>
              </w:rPr>
              <w:t>monde</w:t>
            </w:r>
            <w:r w:rsidR="00D51F97" w:rsidRPr="00C832A4">
              <w:rPr>
                <w:sz w:val="28"/>
                <w:szCs w:val="28"/>
                <w:lang w:val="fr-FR"/>
              </w:rPr>
              <w:t xml:space="preserve"> actuel</w:t>
            </w:r>
            <w:r w:rsidR="009D0720" w:rsidRPr="00C832A4">
              <w:rPr>
                <w:sz w:val="28"/>
                <w:szCs w:val="28"/>
                <w:lang w:val="fr-FR"/>
              </w:rPr>
              <w:t>.</w:t>
            </w:r>
          </w:p>
          <w:p w14:paraId="71F1752B" w14:textId="77777777" w:rsidR="009D0720" w:rsidRPr="00C832A4" w:rsidRDefault="009D0720" w:rsidP="00E67756">
            <w:pPr>
              <w:rPr>
                <w:sz w:val="28"/>
                <w:szCs w:val="28"/>
                <w:lang w:val="fr-FR"/>
              </w:rPr>
            </w:pPr>
          </w:p>
          <w:p w14:paraId="5728F0F3" w14:textId="7419692C" w:rsidR="009D0720" w:rsidRPr="00C832A4" w:rsidRDefault="009D0720" w:rsidP="00E67756">
            <w:pPr>
              <w:rPr>
                <w:sz w:val="28"/>
                <w:szCs w:val="28"/>
                <w:lang w:val="fr-FR"/>
              </w:rPr>
            </w:pPr>
            <w:r w:rsidRPr="00C832A4">
              <w:rPr>
                <w:sz w:val="28"/>
                <w:szCs w:val="28"/>
                <w:lang w:val="fr-FR"/>
              </w:rPr>
              <w:t xml:space="preserve">Il n'y a pas si longtemps, j'ai réalisé que tous mes vrais héros avaient quitté cette vie et que j'étais </w:t>
            </w:r>
            <w:r w:rsidR="00D51F97" w:rsidRPr="00C832A4">
              <w:rPr>
                <w:sz w:val="28"/>
                <w:szCs w:val="28"/>
                <w:lang w:val="fr-FR"/>
              </w:rPr>
              <w:t xml:space="preserve">devenu </w:t>
            </w:r>
            <w:r w:rsidRPr="00C832A4">
              <w:rPr>
                <w:sz w:val="28"/>
                <w:szCs w:val="28"/>
                <w:lang w:val="fr-FR"/>
              </w:rPr>
              <w:t>orphelin. Bien sûr, je reste plus jeune en France qu'ailleurs. Après tout, en Belgique et en Suisse, je serais dans</w:t>
            </w:r>
            <w:r w:rsidR="0015572F" w:rsidRPr="00C832A4">
              <w:rPr>
                <w:sz w:val="28"/>
                <w:szCs w:val="28"/>
                <w:lang w:val="fr-FR"/>
              </w:rPr>
              <w:t xml:space="preserve"> la </w:t>
            </w:r>
            <w:r w:rsidR="0015572F" w:rsidRPr="00C832A4">
              <w:rPr>
                <w:sz w:val="28"/>
                <w:szCs w:val="28"/>
                <w:lang w:val="fr-FR"/>
              </w:rPr>
              <w:lastRenderedPageBreak/>
              <w:t>quarantaine (</w:t>
            </w:r>
            <w:r w:rsidR="00C832A4" w:rsidRPr="00C832A4">
              <w:rPr>
                <w:sz w:val="28"/>
                <w:szCs w:val="28"/>
                <w:lang w:val="fr-FR"/>
              </w:rPr>
              <w:t>huitante</w:t>
            </w:r>
            <w:r w:rsidR="0015572F" w:rsidRPr="00C832A4">
              <w:rPr>
                <w:sz w:val="28"/>
                <w:szCs w:val="28"/>
                <w:lang w:val="fr-FR"/>
              </w:rPr>
              <w:t xml:space="preserve">), alors qu’en France, je suis revenu </w:t>
            </w:r>
            <w:r w:rsidRPr="00C832A4">
              <w:rPr>
                <w:sz w:val="28"/>
                <w:szCs w:val="28"/>
                <w:lang w:val="fr-FR"/>
              </w:rPr>
              <w:t>dans la vingtaine (quatre</w:t>
            </w:r>
            <w:r w:rsidR="00D51F97" w:rsidRPr="00C832A4">
              <w:rPr>
                <w:sz w:val="28"/>
                <w:szCs w:val="28"/>
                <w:lang w:val="fr-FR"/>
              </w:rPr>
              <w:t>-vingts). Mais la question demeure :</w:t>
            </w:r>
            <w:r w:rsidRPr="00C832A4">
              <w:rPr>
                <w:sz w:val="28"/>
                <w:szCs w:val="28"/>
                <w:lang w:val="fr-FR"/>
              </w:rPr>
              <w:t xml:space="preserve"> "Où dois-je chercher mes héros ?"</w:t>
            </w:r>
          </w:p>
          <w:p w14:paraId="58B07DB5" w14:textId="77777777" w:rsidR="009D0720" w:rsidRPr="00C832A4" w:rsidRDefault="009D0720" w:rsidP="00E67756">
            <w:pPr>
              <w:rPr>
                <w:sz w:val="28"/>
                <w:szCs w:val="28"/>
                <w:lang w:val="fr-FR"/>
              </w:rPr>
            </w:pPr>
          </w:p>
          <w:p w14:paraId="05D36405" w14:textId="01608789" w:rsidR="009D0720" w:rsidRPr="00C832A4" w:rsidRDefault="009D0720" w:rsidP="00E67756">
            <w:pPr>
              <w:rPr>
                <w:sz w:val="28"/>
                <w:szCs w:val="28"/>
                <w:lang w:val="fr-FR"/>
              </w:rPr>
            </w:pPr>
            <w:r w:rsidRPr="00C832A4">
              <w:rPr>
                <w:sz w:val="28"/>
                <w:szCs w:val="28"/>
                <w:lang w:val="fr-FR"/>
              </w:rPr>
              <w:t xml:space="preserve">La réponse est sous mes yeux. Je les trouve dans vos rangs. Aujourd'hui, mes héros sont plus jeunes que moi. Je les trouve parmi les stagiaires qui travaillent avec moi et </w:t>
            </w:r>
            <w:r w:rsidRPr="00E67756">
              <w:rPr>
                <w:sz w:val="28"/>
                <w:szCs w:val="28"/>
                <w:lang w:val="fr-FR"/>
              </w:rPr>
              <w:t xml:space="preserve">m'enseignent autant que j'apprends </w:t>
            </w:r>
            <w:r w:rsidR="00E67756" w:rsidRPr="00E67756">
              <w:rPr>
                <w:sz w:val="28"/>
                <w:szCs w:val="28"/>
                <w:lang w:val="fr-FR"/>
              </w:rPr>
              <w:t>d’eux</w:t>
            </w:r>
            <w:r w:rsidRPr="00E67756">
              <w:rPr>
                <w:sz w:val="28"/>
                <w:szCs w:val="28"/>
                <w:lang w:val="fr-FR"/>
              </w:rPr>
              <w:t>.</w:t>
            </w:r>
            <w:r w:rsidRPr="00C832A4">
              <w:rPr>
                <w:sz w:val="28"/>
                <w:szCs w:val="28"/>
                <w:lang w:val="fr-FR"/>
              </w:rPr>
              <w:t xml:space="preserve"> Je les retrouve chez les étudiants avec qui j'ai travaillé sur des projets au cours des dernières années. Je les trouve chez des collègues plus jeunes qui font avancer ce que nous savons de nous-mêmes, de nos c</w:t>
            </w:r>
            <w:r w:rsidR="0015572F" w:rsidRPr="00C832A4">
              <w:rPr>
                <w:sz w:val="28"/>
                <w:szCs w:val="28"/>
                <w:lang w:val="fr-FR"/>
              </w:rPr>
              <w:t>ultures et de nos mondes et par</w:t>
            </w:r>
            <w:r w:rsidRPr="00C832A4">
              <w:rPr>
                <w:sz w:val="28"/>
                <w:szCs w:val="28"/>
                <w:lang w:val="fr-FR"/>
              </w:rPr>
              <w:t xml:space="preserve"> les voix desquels l'histoire de notre avenir sera racontée.</w:t>
            </w:r>
          </w:p>
          <w:p w14:paraId="19B0D070" w14:textId="77777777" w:rsidR="009D0720" w:rsidRPr="00C832A4" w:rsidRDefault="009D0720" w:rsidP="00E67756">
            <w:pPr>
              <w:rPr>
                <w:sz w:val="28"/>
                <w:szCs w:val="28"/>
                <w:lang w:val="fr-FR"/>
              </w:rPr>
            </w:pPr>
          </w:p>
          <w:p w14:paraId="58B46F49" w14:textId="570D93EF" w:rsidR="009D0720" w:rsidRPr="00C832A4" w:rsidRDefault="009D0720" w:rsidP="00E67756">
            <w:pPr>
              <w:rPr>
                <w:sz w:val="28"/>
                <w:szCs w:val="28"/>
                <w:lang w:val="fr-FR"/>
              </w:rPr>
            </w:pPr>
            <w:r w:rsidRPr="00C832A4">
              <w:rPr>
                <w:sz w:val="28"/>
                <w:szCs w:val="28"/>
                <w:lang w:val="fr-FR"/>
              </w:rPr>
              <w:t>Bref, j'attends, le monde attend des héros, et ces héros seront vous</w:t>
            </w:r>
            <w:r w:rsidR="00D51F97" w:rsidRPr="00C832A4">
              <w:rPr>
                <w:sz w:val="28"/>
                <w:szCs w:val="28"/>
                <w:lang w:val="fr-FR"/>
              </w:rPr>
              <w:t>-mêmes qui utiliserez vos savoirs</w:t>
            </w:r>
            <w:r w:rsidRPr="00C832A4">
              <w:rPr>
                <w:sz w:val="28"/>
                <w:szCs w:val="28"/>
                <w:lang w:val="fr-FR"/>
              </w:rPr>
              <w:t>, vos valeurs et votre instinct</w:t>
            </w:r>
            <w:r w:rsidR="00D51F97" w:rsidRPr="00C832A4">
              <w:rPr>
                <w:sz w:val="28"/>
                <w:szCs w:val="28"/>
                <w:lang w:val="fr-FR"/>
              </w:rPr>
              <w:t xml:space="preserve"> le meilleur</w:t>
            </w:r>
            <w:r w:rsidRPr="00C832A4">
              <w:rPr>
                <w:sz w:val="28"/>
                <w:szCs w:val="28"/>
                <w:lang w:val="fr-FR"/>
              </w:rPr>
              <w:t xml:space="preserve"> pour apporter harmonie et bien-être aux familles que vous aimez, à la socié</w:t>
            </w:r>
            <w:r w:rsidR="00D51F97" w:rsidRPr="00C832A4">
              <w:rPr>
                <w:sz w:val="28"/>
                <w:szCs w:val="28"/>
                <w:lang w:val="fr-FR"/>
              </w:rPr>
              <w:t>té dans laquelle vous êtes impliqués</w:t>
            </w:r>
            <w:r w:rsidRPr="00C832A4">
              <w:rPr>
                <w:sz w:val="28"/>
                <w:szCs w:val="28"/>
                <w:lang w:val="fr-FR"/>
              </w:rPr>
              <w:t xml:space="preserve">, au travail et aux </w:t>
            </w:r>
            <w:r w:rsidR="00D51F97" w:rsidRPr="00C832A4">
              <w:rPr>
                <w:sz w:val="28"/>
                <w:szCs w:val="28"/>
                <w:lang w:val="fr-FR"/>
              </w:rPr>
              <w:t>affaires que vous menés</w:t>
            </w:r>
            <w:r w:rsidRPr="00C832A4">
              <w:rPr>
                <w:sz w:val="28"/>
                <w:szCs w:val="28"/>
                <w:lang w:val="fr-FR"/>
              </w:rPr>
              <w:t xml:space="preserve">, à l'ouverture </w:t>
            </w:r>
            <w:r w:rsidR="00D51F97" w:rsidRPr="00C832A4">
              <w:rPr>
                <w:sz w:val="28"/>
                <w:szCs w:val="28"/>
                <w:lang w:val="fr-FR"/>
              </w:rPr>
              <w:t xml:space="preserve">d’esprit </w:t>
            </w:r>
            <w:r w:rsidRPr="00C832A4">
              <w:rPr>
                <w:sz w:val="28"/>
                <w:szCs w:val="28"/>
                <w:lang w:val="fr-FR"/>
              </w:rPr>
              <w:t>dont</w:t>
            </w:r>
            <w:r w:rsidR="00D51F97" w:rsidRPr="00C832A4">
              <w:rPr>
                <w:sz w:val="28"/>
                <w:szCs w:val="28"/>
                <w:lang w:val="fr-FR"/>
              </w:rPr>
              <w:t xml:space="preserve"> vous faites preuve tant à l’égard de vos pairs que des étrangers. Bons et heureux </w:t>
            </w:r>
            <w:r w:rsidRPr="00C832A4">
              <w:rPr>
                <w:sz w:val="28"/>
                <w:szCs w:val="28"/>
                <w:lang w:val="fr-FR"/>
              </w:rPr>
              <w:t>voyages.</w:t>
            </w:r>
          </w:p>
          <w:p w14:paraId="4DA04BA1" w14:textId="77777777" w:rsidR="00D80215" w:rsidRPr="00C832A4" w:rsidRDefault="00D80215" w:rsidP="00E67756">
            <w:pPr>
              <w:rPr>
                <w:sz w:val="28"/>
                <w:szCs w:val="28"/>
                <w:lang w:val="fr-FR"/>
              </w:rPr>
            </w:pPr>
          </w:p>
          <w:p w14:paraId="5BCEAE4F" w14:textId="3A0CB1E2" w:rsidR="00B33C7E" w:rsidRPr="00C832A4" w:rsidRDefault="00B33C7E" w:rsidP="00E67756">
            <w:pPr>
              <w:rPr>
                <w:sz w:val="28"/>
                <w:szCs w:val="28"/>
                <w:lang w:val="fr-FR"/>
              </w:rPr>
            </w:pPr>
          </w:p>
        </w:tc>
      </w:tr>
    </w:tbl>
    <w:p w14:paraId="6482FDE0" w14:textId="7B4716F3" w:rsidR="009D3B4C" w:rsidRPr="00B33C7E" w:rsidRDefault="009F67EE" w:rsidP="0047446F">
      <w:pPr>
        <w:jc w:val="both"/>
        <w:rPr>
          <w:lang w:val="fr-FR"/>
        </w:rPr>
      </w:pPr>
    </w:p>
    <w:sectPr w:rsidR="009D3B4C" w:rsidRPr="00B33C7E" w:rsidSect="00E67756">
      <w:footerReference w:type="even" r:id="rId6"/>
      <w:footerReference w:type="default" r:id="rId7"/>
      <w:pgSz w:w="11900" w:h="16820"/>
      <w:pgMar w:top="711" w:right="1440" w:bottom="11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38967" w14:textId="77777777" w:rsidR="007F63E0" w:rsidRDefault="007F63E0" w:rsidP="00B900FA">
      <w:r>
        <w:separator/>
      </w:r>
    </w:p>
  </w:endnote>
  <w:endnote w:type="continuationSeparator" w:id="0">
    <w:p w14:paraId="769BDD6B" w14:textId="77777777" w:rsidR="007F63E0" w:rsidRDefault="007F63E0" w:rsidP="00B9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95956105"/>
      <w:docPartObj>
        <w:docPartGallery w:val="Page Numbers (Bottom of Page)"/>
        <w:docPartUnique/>
      </w:docPartObj>
    </w:sdtPr>
    <w:sdtEndPr>
      <w:rPr>
        <w:rStyle w:val="Numrodepage"/>
      </w:rPr>
    </w:sdtEndPr>
    <w:sdtContent>
      <w:p w14:paraId="68583D5A" w14:textId="74F7D7B6" w:rsidR="00B900FA" w:rsidRDefault="00B900FA" w:rsidP="0039491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B336A13" w14:textId="77777777" w:rsidR="00B900FA" w:rsidRDefault="00B900FA" w:rsidP="00B900F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82923454"/>
      <w:docPartObj>
        <w:docPartGallery w:val="Page Numbers (Bottom of Page)"/>
        <w:docPartUnique/>
      </w:docPartObj>
    </w:sdtPr>
    <w:sdtEndPr>
      <w:rPr>
        <w:rStyle w:val="Numrodepage"/>
      </w:rPr>
    </w:sdtEndPr>
    <w:sdtContent>
      <w:p w14:paraId="2DC831F4" w14:textId="2D428EC6" w:rsidR="00B900FA" w:rsidRDefault="00B900FA" w:rsidP="0039491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F67EE">
          <w:rPr>
            <w:rStyle w:val="Numrodepage"/>
            <w:noProof/>
          </w:rPr>
          <w:t>5</w:t>
        </w:r>
        <w:r>
          <w:rPr>
            <w:rStyle w:val="Numrodepage"/>
          </w:rPr>
          <w:fldChar w:fldCharType="end"/>
        </w:r>
      </w:p>
    </w:sdtContent>
  </w:sdt>
  <w:p w14:paraId="493FC1D6" w14:textId="77777777" w:rsidR="00B900FA" w:rsidRDefault="00B900FA" w:rsidP="00B900F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E0BF6" w14:textId="77777777" w:rsidR="007F63E0" w:rsidRDefault="007F63E0" w:rsidP="00B900FA">
      <w:r>
        <w:separator/>
      </w:r>
    </w:p>
  </w:footnote>
  <w:footnote w:type="continuationSeparator" w:id="0">
    <w:p w14:paraId="664F13CA" w14:textId="77777777" w:rsidR="007F63E0" w:rsidRDefault="007F63E0" w:rsidP="00B90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39"/>
    <w:rsid w:val="000267A4"/>
    <w:rsid w:val="000452CA"/>
    <w:rsid w:val="000A3A9B"/>
    <w:rsid w:val="000C4177"/>
    <w:rsid w:val="00121CD6"/>
    <w:rsid w:val="001275F7"/>
    <w:rsid w:val="00141133"/>
    <w:rsid w:val="00145C1A"/>
    <w:rsid w:val="0015572F"/>
    <w:rsid w:val="001915AF"/>
    <w:rsid w:val="001B661B"/>
    <w:rsid w:val="001E172D"/>
    <w:rsid w:val="001E3528"/>
    <w:rsid w:val="002471D5"/>
    <w:rsid w:val="002750E7"/>
    <w:rsid w:val="002B65AD"/>
    <w:rsid w:val="002D7804"/>
    <w:rsid w:val="00326CED"/>
    <w:rsid w:val="00326D6E"/>
    <w:rsid w:val="00337333"/>
    <w:rsid w:val="00354981"/>
    <w:rsid w:val="00373204"/>
    <w:rsid w:val="003744A7"/>
    <w:rsid w:val="003F7237"/>
    <w:rsid w:val="0047446F"/>
    <w:rsid w:val="00532F8C"/>
    <w:rsid w:val="005504BB"/>
    <w:rsid w:val="005959D4"/>
    <w:rsid w:val="005B3AA8"/>
    <w:rsid w:val="005B4F24"/>
    <w:rsid w:val="005B7914"/>
    <w:rsid w:val="005F4DBA"/>
    <w:rsid w:val="00637652"/>
    <w:rsid w:val="0064006E"/>
    <w:rsid w:val="0065436C"/>
    <w:rsid w:val="00654E6B"/>
    <w:rsid w:val="006A6A22"/>
    <w:rsid w:val="00722BFB"/>
    <w:rsid w:val="0079797D"/>
    <w:rsid w:val="007B1579"/>
    <w:rsid w:val="007B2872"/>
    <w:rsid w:val="007E1C3A"/>
    <w:rsid w:val="007F63E0"/>
    <w:rsid w:val="008C47A4"/>
    <w:rsid w:val="008F0BD6"/>
    <w:rsid w:val="00937EC0"/>
    <w:rsid w:val="00957149"/>
    <w:rsid w:val="00990495"/>
    <w:rsid w:val="009D0720"/>
    <w:rsid w:val="009F67EE"/>
    <w:rsid w:val="00A74210"/>
    <w:rsid w:val="00A8380B"/>
    <w:rsid w:val="00AC7AC6"/>
    <w:rsid w:val="00AD78F4"/>
    <w:rsid w:val="00B23394"/>
    <w:rsid w:val="00B25AF3"/>
    <w:rsid w:val="00B33C7E"/>
    <w:rsid w:val="00B900FA"/>
    <w:rsid w:val="00BA730F"/>
    <w:rsid w:val="00BD1047"/>
    <w:rsid w:val="00C832A4"/>
    <w:rsid w:val="00C97C43"/>
    <w:rsid w:val="00CB7186"/>
    <w:rsid w:val="00CD2930"/>
    <w:rsid w:val="00CD5DA5"/>
    <w:rsid w:val="00D0035D"/>
    <w:rsid w:val="00D104CB"/>
    <w:rsid w:val="00D51F97"/>
    <w:rsid w:val="00D643D7"/>
    <w:rsid w:val="00D673DE"/>
    <w:rsid w:val="00D80215"/>
    <w:rsid w:val="00D81089"/>
    <w:rsid w:val="00E05C83"/>
    <w:rsid w:val="00E57839"/>
    <w:rsid w:val="00E67756"/>
    <w:rsid w:val="00E971D1"/>
    <w:rsid w:val="00EE79ED"/>
    <w:rsid w:val="00F376EC"/>
    <w:rsid w:val="00F631A8"/>
    <w:rsid w:val="00FA1ABB"/>
    <w:rsid w:val="00FA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9F25"/>
  <w14:defaultImageDpi w14:val="32767"/>
  <w15:chartTrackingRefBased/>
  <w15:docId w15:val="{9BAFBFFD-D779-9247-BB13-5EBFC6FA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AC6"/>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5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olicepardfaut"/>
    <w:rsid w:val="00BD1047"/>
  </w:style>
  <w:style w:type="character" w:styleId="Lienhypertexte">
    <w:name w:val="Hyperlink"/>
    <w:basedOn w:val="Policepardfaut"/>
    <w:uiPriority w:val="99"/>
    <w:semiHidden/>
    <w:unhideWhenUsed/>
    <w:rsid w:val="000C4177"/>
    <w:rPr>
      <w:color w:val="0000FF"/>
      <w:u w:val="single"/>
    </w:rPr>
  </w:style>
  <w:style w:type="paragraph" w:styleId="En-tte">
    <w:name w:val="header"/>
    <w:basedOn w:val="Normal"/>
    <w:link w:val="En-tteCar"/>
    <w:uiPriority w:val="99"/>
    <w:unhideWhenUsed/>
    <w:rsid w:val="00B900FA"/>
    <w:pPr>
      <w:tabs>
        <w:tab w:val="center" w:pos="4680"/>
        <w:tab w:val="right" w:pos="9360"/>
      </w:tabs>
    </w:pPr>
  </w:style>
  <w:style w:type="character" w:customStyle="1" w:styleId="En-tteCar">
    <w:name w:val="En-tête Car"/>
    <w:basedOn w:val="Policepardfaut"/>
    <w:link w:val="En-tte"/>
    <w:uiPriority w:val="99"/>
    <w:rsid w:val="00B900FA"/>
    <w:rPr>
      <w:rFonts w:ascii="Times New Roman" w:eastAsia="Times New Roman" w:hAnsi="Times New Roman" w:cs="Times New Roman"/>
    </w:rPr>
  </w:style>
  <w:style w:type="paragraph" w:styleId="Pieddepage">
    <w:name w:val="footer"/>
    <w:basedOn w:val="Normal"/>
    <w:link w:val="PieddepageCar"/>
    <w:uiPriority w:val="99"/>
    <w:unhideWhenUsed/>
    <w:rsid w:val="00B900FA"/>
    <w:pPr>
      <w:tabs>
        <w:tab w:val="center" w:pos="4680"/>
        <w:tab w:val="right" w:pos="9360"/>
      </w:tabs>
    </w:pPr>
  </w:style>
  <w:style w:type="character" w:customStyle="1" w:styleId="PieddepageCar">
    <w:name w:val="Pied de page Car"/>
    <w:basedOn w:val="Policepardfaut"/>
    <w:link w:val="Pieddepage"/>
    <w:uiPriority w:val="99"/>
    <w:rsid w:val="00B900FA"/>
    <w:rPr>
      <w:rFonts w:ascii="Times New Roman" w:eastAsia="Times New Roman" w:hAnsi="Times New Roman" w:cs="Times New Roman"/>
    </w:rPr>
  </w:style>
  <w:style w:type="character" w:styleId="Numrodepage">
    <w:name w:val="page number"/>
    <w:basedOn w:val="Policepardfaut"/>
    <w:uiPriority w:val="99"/>
    <w:semiHidden/>
    <w:unhideWhenUsed/>
    <w:rsid w:val="00B9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3376">
      <w:bodyDiv w:val="1"/>
      <w:marLeft w:val="0"/>
      <w:marRight w:val="0"/>
      <w:marTop w:val="0"/>
      <w:marBottom w:val="0"/>
      <w:divBdr>
        <w:top w:val="none" w:sz="0" w:space="0" w:color="auto"/>
        <w:left w:val="none" w:sz="0" w:space="0" w:color="auto"/>
        <w:bottom w:val="none" w:sz="0" w:space="0" w:color="auto"/>
        <w:right w:val="none" w:sz="0" w:space="0" w:color="auto"/>
      </w:divBdr>
    </w:div>
    <w:div w:id="1120026749">
      <w:bodyDiv w:val="1"/>
      <w:marLeft w:val="0"/>
      <w:marRight w:val="0"/>
      <w:marTop w:val="0"/>
      <w:marBottom w:val="0"/>
      <w:divBdr>
        <w:top w:val="none" w:sz="0" w:space="0" w:color="auto"/>
        <w:left w:val="none" w:sz="0" w:space="0" w:color="auto"/>
        <w:bottom w:val="none" w:sz="0" w:space="0" w:color="auto"/>
        <w:right w:val="none" w:sz="0" w:space="0" w:color="auto"/>
      </w:divBdr>
    </w:div>
    <w:div w:id="1322197441">
      <w:bodyDiv w:val="1"/>
      <w:marLeft w:val="0"/>
      <w:marRight w:val="0"/>
      <w:marTop w:val="0"/>
      <w:marBottom w:val="0"/>
      <w:divBdr>
        <w:top w:val="none" w:sz="0" w:space="0" w:color="auto"/>
        <w:left w:val="none" w:sz="0" w:space="0" w:color="auto"/>
        <w:bottom w:val="none" w:sz="0" w:space="0" w:color="auto"/>
        <w:right w:val="none" w:sz="0" w:space="0" w:color="auto"/>
      </w:divBdr>
    </w:div>
    <w:div w:id="1360275668">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sChild>
            <w:div w:id="56436317">
              <w:marLeft w:val="0"/>
              <w:marRight w:val="0"/>
              <w:marTop w:val="0"/>
              <w:marBottom w:val="0"/>
              <w:divBdr>
                <w:top w:val="none" w:sz="0" w:space="0" w:color="auto"/>
                <w:left w:val="none" w:sz="0" w:space="0" w:color="auto"/>
                <w:bottom w:val="none" w:sz="0" w:space="0" w:color="auto"/>
                <w:right w:val="none" w:sz="0" w:space="0" w:color="auto"/>
              </w:divBdr>
              <w:divsChild>
                <w:div w:id="1170682230">
                  <w:marLeft w:val="0"/>
                  <w:marRight w:val="0"/>
                  <w:marTop w:val="0"/>
                  <w:marBottom w:val="0"/>
                  <w:divBdr>
                    <w:top w:val="none" w:sz="0" w:space="0" w:color="auto"/>
                    <w:left w:val="none" w:sz="0" w:space="0" w:color="auto"/>
                    <w:bottom w:val="none" w:sz="0" w:space="0" w:color="auto"/>
                    <w:right w:val="none" w:sz="0" w:space="0" w:color="auto"/>
                  </w:divBdr>
                  <w:divsChild>
                    <w:div w:id="579406480">
                      <w:marLeft w:val="0"/>
                      <w:marRight w:val="0"/>
                      <w:marTop w:val="0"/>
                      <w:marBottom w:val="0"/>
                      <w:divBdr>
                        <w:top w:val="none" w:sz="0" w:space="0" w:color="auto"/>
                        <w:left w:val="none" w:sz="0" w:space="0" w:color="auto"/>
                        <w:bottom w:val="none" w:sz="0" w:space="0" w:color="auto"/>
                        <w:right w:val="none" w:sz="0" w:space="0" w:color="auto"/>
                      </w:divBdr>
                      <w:divsChild>
                        <w:div w:id="459494270">
                          <w:marLeft w:val="0"/>
                          <w:marRight w:val="0"/>
                          <w:marTop w:val="0"/>
                          <w:marBottom w:val="0"/>
                          <w:divBdr>
                            <w:top w:val="none" w:sz="0" w:space="0" w:color="auto"/>
                            <w:left w:val="none" w:sz="0" w:space="0" w:color="auto"/>
                            <w:bottom w:val="none" w:sz="0" w:space="0" w:color="auto"/>
                            <w:right w:val="none" w:sz="0" w:space="0" w:color="auto"/>
                          </w:divBdr>
                          <w:divsChild>
                            <w:div w:id="266618902">
                              <w:marLeft w:val="0"/>
                              <w:marRight w:val="300"/>
                              <w:marTop w:val="180"/>
                              <w:marBottom w:val="0"/>
                              <w:divBdr>
                                <w:top w:val="none" w:sz="0" w:space="0" w:color="auto"/>
                                <w:left w:val="none" w:sz="0" w:space="0" w:color="auto"/>
                                <w:bottom w:val="none" w:sz="0" w:space="0" w:color="auto"/>
                                <w:right w:val="none" w:sz="0" w:space="0" w:color="auto"/>
                              </w:divBdr>
                              <w:divsChild>
                                <w:div w:id="12649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524327">
          <w:marLeft w:val="0"/>
          <w:marRight w:val="0"/>
          <w:marTop w:val="0"/>
          <w:marBottom w:val="0"/>
          <w:divBdr>
            <w:top w:val="none" w:sz="0" w:space="0" w:color="auto"/>
            <w:left w:val="none" w:sz="0" w:space="0" w:color="auto"/>
            <w:bottom w:val="none" w:sz="0" w:space="0" w:color="auto"/>
            <w:right w:val="none" w:sz="0" w:space="0" w:color="auto"/>
          </w:divBdr>
          <w:divsChild>
            <w:div w:id="734817706">
              <w:marLeft w:val="0"/>
              <w:marRight w:val="0"/>
              <w:marTop w:val="0"/>
              <w:marBottom w:val="0"/>
              <w:divBdr>
                <w:top w:val="none" w:sz="0" w:space="0" w:color="auto"/>
                <w:left w:val="none" w:sz="0" w:space="0" w:color="auto"/>
                <w:bottom w:val="none" w:sz="0" w:space="0" w:color="auto"/>
                <w:right w:val="none" w:sz="0" w:space="0" w:color="auto"/>
              </w:divBdr>
              <w:divsChild>
                <w:div w:id="137960017">
                  <w:marLeft w:val="0"/>
                  <w:marRight w:val="0"/>
                  <w:marTop w:val="0"/>
                  <w:marBottom w:val="0"/>
                  <w:divBdr>
                    <w:top w:val="none" w:sz="0" w:space="0" w:color="auto"/>
                    <w:left w:val="none" w:sz="0" w:space="0" w:color="auto"/>
                    <w:bottom w:val="none" w:sz="0" w:space="0" w:color="auto"/>
                    <w:right w:val="none" w:sz="0" w:space="0" w:color="auto"/>
                  </w:divBdr>
                  <w:divsChild>
                    <w:div w:id="2116169795">
                      <w:marLeft w:val="0"/>
                      <w:marRight w:val="0"/>
                      <w:marTop w:val="0"/>
                      <w:marBottom w:val="0"/>
                      <w:divBdr>
                        <w:top w:val="none" w:sz="0" w:space="0" w:color="auto"/>
                        <w:left w:val="none" w:sz="0" w:space="0" w:color="auto"/>
                        <w:bottom w:val="none" w:sz="0" w:space="0" w:color="auto"/>
                        <w:right w:val="none" w:sz="0" w:space="0" w:color="auto"/>
                      </w:divBdr>
                      <w:divsChild>
                        <w:div w:id="12454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40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2310</Words>
  <Characters>12711</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Simons</dc:creator>
  <cp:keywords/>
  <dc:description/>
  <cp:lastModifiedBy>Chantal D Introne</cp:lastModifiedBy>
  <cp:revision>2</cp:revision>
  <cp:lastPrinted>2019-01-21T05:00:00Z</cp:lastPrinted>
  <dcterms:created xsi:type="dcterms:W3CDTF">2019-01-28T12:22:00Z</dcterms:created>
  <dcterms:modified xsi:type="dcterms:W3CDTF">2019-01-28T12:22:00Z</dcterms:modified>
</cp:coreProperties>
</file>